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30C4" w14:textId="496E0884" w:rsidR="00657C8F" w:rsidRPr="005C6969" w:rsidRDefault="00A520A4" w:rsidP="00657C8F">
      <w:pPr>
        <w:rPr>
          <w:sz w:val="32"/>
          <w:szCs w:val="32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85888" behindDoc="1" locked="0" layoutInCell="1" allowOverlap="1" wp14:anchorId="0A5C9930" wp14:editId="515F207C">
            <wp:simplePos x="0" y="0"/>
            <wp:positionH relativeFrom="column">
              <wp:posOffset>-626745</wp:posOffset>
            </wp:positionH>
            <wp:positionV relativeFrom="paragraph">
              <wp:posOffset>-137907</wp:posOffset>
            </wp:positionV>
            <wp:extent cx="1005840" cy="10058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FC Logo Final 25 in x25in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15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01ECF" wp14:editId="3B993AEC">
                <wp:simplePos x="0" y="0"/>
                <wp:positionH relativeFrom="margin">
                  <wp:posOffset>4257675</wp:posOffset>
                </wp:positionH>
                <wp:positionV relativeFrom="paragraph">
                  <wp:posOffset>-285750</wp:posOffset>
                </wp:positionV>
                <wp:extent cx="2176780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B2BB" w14:textId="77777777" w:rsidR="00657C8F" w:rsidRDefault="00AA3ECA" w:rsidP="00657C8F">
                            <w:pPr>
                              <w:spacing w:after="0"/>
                            </w:pPr>
                            <w:r>
                              <w:t>12972 Earhart Ave. Suite 301</w:t>
                            </w:r>
                          </w:p>
                          <w:p w14:paraId="19EB934B" w14:textId="77777777" w:rsidR="00657C8F" w:rsidRDefault="00657C8F" w:rsidP="00657C8F">
                            <w:pPr>
                              <w:spacing w:after="0"/>
                            </w:pPr>
                            <w:r>
                              <w:t>P. O. Box 132</w:t>
                            </w:r>
                          </w:p>
                          <w:p w14:paraId="7D7E522C" w14:textId="77777777" w:rsidR="00657C8F" w:rsidRDefault="00657C8F" w:rsidP="00657C8F">
                            <w:pPr>
                              <w:spacing w:after="0"/>
                            </w:pPr>
                            <w:r>
                              <w:t>Auburn, CA 95604</w:t>
                            </w:r>
                          </w:p>
                          <w:p w14:paraId="72236F72" w14:textId="77777777" w:rsidR="00657C8F" w:rsidRDefault="00657C8F" w:rsidP="00657C8F">
                            <w:pPr>
                              <w:spacing w:after="0"/>
                            </w:pPr>
                            <w:r>
                              <w:t>530-885-1921</w:t>
                            </w:r>
                          </w:p>
                          <w:p w14:paraId="54776638" w14:textId="77777777" w:rsidR="00657C8F" w:rsidRDefault="000F415E" w:rsidP="00657C8F">
                            <w:pPr>
                              <w:spacing w:after="0"/>
                            </w:pPr>
                            <w:r>
                              <w:t>www.auburnfoodcloset.</w:t>
                            </w:r>
                            <w:r w:rsidR="006451A1"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1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-22.5pt;width:171.4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sy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d5Np/NF6CioMvS+exVPo0+SHW8bqzzb7juUNjU2ELr&#10;IzzZ3zkfwiHV0SR4c1oKthZSRsFuNzfSoj0Bmqzjd0B/ZiZVMFY6XBsRxxOIEnwEXYg3tv1bmeVF&#10;ep2Xk/VsMZ8U62I6KefpYpJm5XU5S4uyuF1/DwFmRdUKxri6E4ofKZgVf9fiwzCM5IkkRH2NyylU&#10;J+b1xyTT+P0uyU54mEgpuhovTkakCp19rRikTSpPhBz3yfPwY5WhBsd/rErkQWj9SAI/bAZACeTY&#10;aPYIjLAa+gW9hWcENq22XzHqYSRr7L7siOUYybcKWFVmRRFmOArFdJ6DYM81m3MNURSgauwxGrc3&#10;fpz7nbFi24KnkcdKXwETGxE58hTVgb8wdjGZwxMR5vpcjlZPD9nqBwAAAP//AwBQSwMEFAAGAAgA&#10;AAAhAKQ7amrgAAAADAEAAA8AAABkcnMvZG93bnJldi54bWxMj8tOwzAQRfdI/IM1SGxQ67TNA0Kc&#10;CpBAbFv6AZN4mkTE4yh2m/TvcVd0N6M5unNusZ1NL840us6ygtUyAkFcW91xo+Dw87l4BuE8ssbe&#10;Mim4kINteX9XYK7txDs6730jQgi7HBW03g+5lK5uyaBb2oE43I52NOjDOjZSjziFcNPLdRSl0mDH&#10;4UOLA320VP/uT0bB8Xt6Sl6m6ssfsl2cvmOXVfai1OPD/PYKwtPs/2G46gd1KINTZU+snegVpFmU&#10;BFTBIk5CqSsRrTYbEFWY1nECsizkbYnyDwAA//8DAFBLAQItABQABgAIAAAAIQC2gziS/gAAAOEB&#10;AAATAAAAAAAAAAAAAAAAAAAAAABbQ29udGVudF9UeXBlc10ueG1sUEsBAi0AFAAGAAgAAAAhADj9&#10;If/WAAAAlAEAAAsAAAAAAAAAAAAAAAAALwEAAF9yZWxzLy5yZWxzUEsBAi0AFAAGAAgAAAAhAC8J&#10;qzKCAgAAEAUAAA4AAAAAAAAAAAAAAAAALgIAAGRycy9lMm9Eb2MueG1sUEsBAi0AFAAGAAgAAAAh&#10;AKQ7amrgAAAADAEAAA8AAAAAAAAAAAAAAAAA3AQAAGRycy9kb3ducmV2LnhtbFBLBQYAAAAABAAE&#10;APMAAADpBQAAAAA=&#10;" stroked="f">
                <v:textbox>
                  <w:txbxContent>
                    <w:p w14:paraId="470EB2BB" w14:textId="77777777" w:rsidR="00657C8F" w:rsidRDefault="00AA3ECA" w:rsidP="00657C8F">
                      <w:pPr>
                        <w:spacing w:after="0"/>
                      </w:pPr>
                      <w:r>
                        <w:t>12972 Earhart Ave. Suite 301</w:t>
                      </w:r>
                    </w:p>
                    <w:p w14:paraId="19EB934B" w14:textId="77777777" w:rsidR="00657C8F" w:rsidRDefault="00657C8F" w:rsidP="00657C8F">
                      <w:pPr>
                        <w:spacing w:after="0"/>
                      </w:pPr>
                      <w:r>
                        <w:t>P. O. Box 132</w:t>
                      </w:r>
                    </w:p>
                    <w:p w14:paraId="7D7E522C" w14:textId="77777777" w:rsidR="00657C8F" w:rsidRDefault="00657C8F" w:rsidP="00657C8F">
                      <w:pPr>
                        <w:spacing w:after="0"/>
                      </w:pPr>
                      <w:r>
                        <w:t>Auburn, CA 95604</w:t>
                      </w:r>
                    </w:p>
                    <w:p w14:paraId="72236F72" w14:textId="77777777" w:rsidR="00657C8F" w:rsidRDefault="00657C8F" w:rsidP="00657C8F">
                      <w:pPr>
                        <w:spacing w:after="0"/>
                      </w:pPr>
                      <w:r>
                        <w:t>530-885-1921</w:t>
                      </w:r>
                    </w:p>
                    <w:p w14:paraId="54776638" w14:textId="77777777" w:rsidR="00657C8F" w:rsidRDefault="000F415E" w:rsidP="00657C8F">
                      <w:pPr>
                        <w:spacing w:after="0"/>
                      </w:pPr>
                      <w:r>
                        <w:t>www.auburnfoodcloset.</w:t>
                      </w:r>
                      <w:r w:rsidR="006451A1">
                        <w:t>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C8F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657C8F" w:rsidRPr="005C6969">
        <w:rPr>
          <w:sz w:val="32"/>
          <w:szCs w:val="32"/>
        </w:rPr>
        <w:t>AUBURN INTERFAITH FOOD CLOSET</w:t>
      </w:r>
      <w:r w:rsidR="00657C8F">
        <w:rPr>
          <w:sz w:val="32"/>
          <w:szCs w:val="32"/>
        </w:rPr>
        <w:t>, Inc.</w:t>
      </w:r>
    </w:p>
    <w:p w14:paraId="7C09750A" w14:textId="6B24835F" w:rsidR="00657C8F" w:rsidRDefault="00657C8F" w:rsidP="00AA3ECA">
      <w:pPr>
        <w:spacing w:after="0" w:line="240" w:lineRule="auto"/>
      </w:pPr>
    </w:p>
    <w:p w14:paraId="11DBF66C" w14:textId="59ADB0F1" w:rsidR="00AA3ECA" w:rsidRDefault="00AA3ECA" w:rsidP="00AA3ECA">
      <w:pPr>
        <w:spacing w:after="0" w:line="240" w:lineRule="auto"/>
      </w:pPr>
    </w:p>
    <w:p w14:paraId="3E895564" w14:textId="77777777" w:rsidR="005A62C1" w:rsidRDefault="00AA3ECA" w:rsidP="00AA3EC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8D6FC" wp14:editId="0A442DBE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410325" cy="95250"/>
                <wp:effectExtent l="19050" t="19050" r="47625" b="571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E9FA4D" w14:textId="77777777" w:rsidR="00657C8F" w:rsidRDefault="00657C8F" w:rsidP="00657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D6FC" id="Text Box 3" o:spid="_x0000_s1027" type="#_x0000_t202" style="position:absolute;margin-left:453.55pt;margin-top:15.7pt;width:504.75pt;height: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tBfQIAAP4EAAAOAAAAZHJzL2Uyb0RvYy54bWysVF1v2yAUfZ+0/4B4X+04SZtYdaquXaZJ&#10;3YfUTnsmgG00zGVAYne/fhecZNa6p2m2hPg8nHPvuVzfDJ0mB+m8AlPR2UVOiTQchDJNRb8+bd+s&#10;KPGBGcE0GFnRZ+npzeb1q+velrKAFrSQjiCI8WVvK9qGYMss87yVHfMXYKXBxRpcxwIOXZMJx3pE&#10;73RW5Pll1oMT1gGX3uPs/bhINwm/riUPn+vay0B0RZFbSK1L7S622eaalY1jtlX8SIP9A4uOKYOX&#10;nqHuWWBk79QLqE5xBx7qcMGhy6CuFZdJA6qZ5X+oeWyZlUkLBsfbc5j8/4Plnw5fHFECc0eJYR2m&#10;6EkOgbyFgcxjdHrrS9z0aHFbGHA67oxKvX0A/t0TA3ctM428dQ76VjKB7GbxZDY5OuL4CLLrP4LA&#10;a9g+QAIaatdFQAwGQXTM0vM5M5EKx8nLxSyfF0tKOK6tl8UyZS5j5emwdT68l9CR2Kmow8QncHZ4&#10;8CGSYeVpSyIPWomt0joNXLO7044cWDRJ+hJ/1Djdpg3pKzpfzfJ8DMB00U8xtkX8/4bRqYB216qr&#10;6Op8EStj2N4ZkcwYmNJjHzlrEwnKZGQUksK0R4jHVvREqCi1WM3XWGRCoavnq/wyX19RwnSD5ciD&#10;o8RB+KZCm7wU4/pC8dU2/mO0tG3ZGIdlpHeSMIpLUYTT9Wk0YZbSHTM85joMu+Hoq6OLdiCeMf/I&#10;J9KIjwZ2WnA/KemxACvqf+yZk5ToDwY9tJ4tFrFi02CxvCpw4KYru+kKMxyhKhpQe+rehbHK99ap&#10;psWbRtcauEXf1Sp5Ihp0ZHV0KxZZknV8EGIVT8dp1+9na/MLAAD//wMAUEsDBBQABgAIAAAAIQCg&#10;OLP53QAAAAcBAAAPAAAAZHJzL2Rvd25yZXYueG1sTI/BTsMwEETvSPyDtUjcqN0SIhqyqRBSkUDi&#10;0MKhRzfexoHYDvG2Tf8e91SOoxnNvCkXo+vEgYbYBo8wnSgQ5OtgWt8gfH0u7x5BRNbe6C54QjhR&#10;hEV1fVXqwoSjX9FhzY1IJT4WGsEy94WUsbbkdJyEnnzydmFwmpMcGmkGfUzlrpMzpXLpdOvTgtU9&#10;vViqf9Z7h/Ad3jand+aPONhVeFWzX7lb5oi3N+PzEwimkS9hOOMndKgS0zbsvYmiQ0hHGOF+moE4&#10;u0rNH0BsEbI8A1mV8j9/9QcAAP//AwBQSwECLQAUAAYACAAAACEAtoM4kv4AAADhAQAAEwAAAAAA&#10;AAAAAAAAAAAAAAAAW0NvbnRlbnRfVHlwZXNdLnhtbFBLAQItABQABgAIAAAAIQA4/SH/1gAAAJQB&#10;AAALAAAAAAAAAAAAAAAAAC8BAABfcmVscy8ucmVsc1BLAQItABQABgAIAAAAIQBVh5tBfQIAAP4E&#10;AAAOAAAAAAAAAAAAAAAAAC4CAABkcnMvZTJvRG9jLnhtbFBLAQItABQABgAIAAAAIQCgOLP53QAA&#10;AAcBAAAPAAAAAAAAAAAAAAAAANcEAABkcnMvZG93bnJldi54bWxQSwUGAAAAAAQABADzAAAA4QUA&#10;AAAA&#10;" fillcolor="black" strokecolor="#f2f2f2" strokeweight="3pt">
                <v:shadow on="t" color="#7f7f7f" opacity=".5" offset="1pt"/>
                <v:textbox>
                  <w:txbxContent>
                    <w:p w14:paraId="2AE9FA4D" w14:textId="77777777" w:rsidR="00657C8F" w:rsidRDefault="00657C8F" w:rsidP="00657C8F"/>
                  </w:txbxContent>
                </v:textbox>
                <w10:wrap anchorx="margin"/>
              </v:shape>
            </w:pict>
          </mc:Fallback>
        </mc:AlternateContent>
      </w:r>
    </w:p>
    <w:p w14:paraId="7E12E398" w14:textId="77777777" w:rsidR="006A5759" w:rsidRDefault="006A5759" w:rsidP="006A5759">
      <w:pPr>
        <w:tabs>
          <w:tab w:val="right" w:pos="10080"/>
        </w:tabs>
        <w:spacing w:after="0" w:line="240" w:lineRule="auto"/>
        <w:rPr>
          <w:rFonts w:ascii="Arial" w:hAnsi="Arial" w:cs="Arial"/>
        </w:rPr>
      </w:pPr>
    </w:p>
    <w:p w14:paraId="084B2A1E" w14:textId="40B5B9FF" w:rsidR="00FC51D6" w:rsidRDefault="00FC51D6" w:rsidP="00F5377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73C1C7B" w14:textId="5D5CD6F9" w:rsidR="00FC51D6" w:rsidRPr="00854806" w:rsidRDefault="00FC51D6" w:rsidP="00F5377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54806">
        <w:rPr>
          <w:rFonts w:ascii="Arial" w:hAnsi="Arial" w:cs="Arial"/>
          <w:b/>
          <w:sz w:val="24"/>
          <w:szCs w:val="26"/>
        </w:rPr>
        <w:t>Purchase Personalized Paver Bricks to Support the AIFC Building Campaign</w:t>
      </w:r>
    </w:p>
    <w:p w14:paraId="4DB005D1" w14:textId="74DC0A53" w:rsidR="00FC51D6" w:rsidRDefault="00FC51D6" w:rsidP="00F5377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03B1866" w14:textId="2ECBE57B" w:rsidR="00BB67EE" w:rsidRDefault="00FC51D6" w:rsidP="00FC51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Families, businesses and civic organizations can create long-lasting recognition of support</w:t>
      </w:r>
      <w:r w:rsidR="00804507">
        <w:rPr>
          <w:rFonts w:ascii="Arial" w:hAnsi="Arial" w:cs="Arial"/>
        </w:rPr>
        <w:t xml:space="preserve"> for </w:t>
      </w:r>
      <w:bookmarkStart w:id="0" w:name="_GoBack"/>
      <w:r w:rsidR="00804507">
        <w:rPr>
          <w:rFonts w:ascii="Arial" w:hAnsi="Arial" w:cs="Arial"/>
        </w:rPr>
        <w:t>AIFC and its building campaign</w:t>
      </w:r>
      <w:r>
        <w:rPr>
          <w:rFonts w:ascii="Arial" w:hAnsi="Arial" w:cs="Arial"/>
        </w:rPr>
        <w:t xml:space="preserve"> by purchasing paver bricks to be included in the </w:t>
      </w:r>
      <w:r w:rsidRPr="00804507">
        <w:rPr>
          <w:rFonts w:ascii="Arial" w:hAnsi="Arial" w:cs="Arial"/>
          <w:i/>
        </w:rPr>
        <w:t xml:space="preserve">AIFC Pathway </w:t>
      </w:r>
      <w:bookmarkEnd w:id="0"/>
      <w:r w:rsidRPr="00804507">
        <w:rPr>
          <w:rFonts w:ascii="Arial" w:hAnsi="Arial" w:cs="Arial"/>
          <w:i/>
        </w:rPr>
        <w:t>of Recognition</w:t>
      </w:r>
      <w:r>
        <w:rPr>
          <w:rFonts w:ascii="Arial" w:hAnsi="Arial" w:cs="Arial"/>
        </w:rPr>
        <w:t xml:space="preserve">.  </w:t>
      </w:r>
      <w:r w:rsidR="00095D67">
        <w:rPr>
          <w:rFonts w:ascii="Arial" w:hAnsi="Arial" w:cs="Arial"/>
        </w:rPr>
        <w:t xml:space="preserve">This gift can also be a way to </w:t>
      </w:r>
      <w:r w:rsidR="003B2A44">
        <w:rPr>
          <w:rFonts w:ascii="Arial" w:hAnsi="Arial" w:cs="Arial"/>
        </w:rPr>
        <w:t>recognize</w:t>
      </w:r>
      <w:r w:rsidR="00095D67">
        <w:rPr>
          <w:rFonts w:ascii="Arial" w:hAnsi="Arial" w:cs="Arial"/>
        </w:rPr>
        <w:t xml:space="preserve"> special people in your life.  </w:t>
      </w:r>
      <w:r w:rsidR="00804507">
        <w:rPr>
          <w:rFonts w:ascii="Arial" w:hAnsi="Arial" w:cs="Arial"/>
        </w:rPr>
        <w:t>Th</w:t>
      </w:r>
      <w:r w:rsidR="00095D67">
        <w:rPr>
          <w:rFonts w:ascii="Arial" w:hAnsi="Arial" w:cs="Arial"/>
        </w:rPr>
        <w:t xml:space="preserve">ese bricks will be used in </w:t>
      </w:r>
      <w:r w:rsidR="00804507">
        <w:rPr>
          <w:rFonts w:ascii="Arial" w:hAnsi="Arial" w:cs="Arial"/>
        </w:rPr>
        <w:t xml:space="preserve">the entrance area of </w:t>
      </w:r>
      <w:r w:rsidR="00095D67">
        <w:rPr>
          <w:rFonts w:ascii="Arial" w:hAnsi="Arial" w:cs="Arial"/>
        </w:rPr>
        <w:t>our new building</w:t>
      </w:r>
      <w:r w:rsidR="00804507">
        <w:rPr>
          <w:rFonts w:ascii="Arial" w:hAnsi="Arial" w:cs="Arial"/>
        </w:rPr>
        <w:t xml:space="preserve">. </w:t>
      </w:r>
      <w:r w:rsidR="001A4308">
        <w:rPr>
          <w:rFonts w:ascii="Arial" w:hAnsi="Arial" w:cs="Arial"/>
        </w:rPr>
        <w:t>Your contribution</w:t>
      </w:r>
      <w:r w:rsidR="00D63DF3">
        <w:rPr>
          <w:rFonts w:ascii="Arial" w:hAnsi="Arial" w:cs="Arial"/>
        </w:rPr>
        <w:t xml:space="preserve"> for these bricks</w:t>
      </w:r>
      <w:r w:rsidR="001A4308">
        <w:rPr>
          <w:rFonts w:ascii="Arial" w:hAnsi="Arial" w:cs="Arial"/>
        </w:rPr>
        <w:t xml:space="preserve"> </w:t>
      </w:r>
      <w:r w:rsidR="00095D67">
        <w:rPr>
          <w:rFonts w:ascii="Arial" w:hAnsi="Arial" w:cs="Arial"/>
        </w:rPr>
        <w:t>may be</w:t>
      </w:r>
      <w:r w:rsidR="001A4308">
        <w:rPr>
          <w:rFonts w:ascii="Arial" w:hAnsi="Arial" w:cs="Arial"/>
        </w:rPr>
        <w:t xml:space="preserve"> tax deductible!</w:t>
      </w:r>
      <w:r w:rsidR="00804507">
        <w:rPr>
          <w:rFonts w:ascii="Arial" w:hAnsi="Arial" w:cs="Arial"/>
        </w:rPr>
        <w:t xml:space="preserve"> </w:t>
      </w:r>
      <w:r w:rsidR="007625AC">
        <w:rPr>
          <w:rFonts w:ascii="Arial" w:hAnsi="Arial" w:cs="Arial"/>
        </w:rPr>
        <w:t xml:space="preserve"> </w:t>
      </w:r>
    </w:p>
    <w:p w14:paraId="3155D64A" w14:textId="77777777" w:rsidR="007625AC" w:rsidRDefault="007625AC" w:rsidP="00FC51D6">
      <w:pPr>
        <w:spacing w:after="0" w:line="240" w:lineRule="auto"/>
        <w:rPr>
          <w:rFonts w:ascii="Arial" w:hAnsi="Arial" w:cs="Arial"/>
        </w:rPr>
      </w:pPr>
    </w:p>
    <w:p w14:paraId="5C0502C9" w14:textId="6564C664" w:rsidR="00D63DF3" w:rsidRDefault="00C00FF3" w:rsidP="00C00FF3">
      <w:pPr>
        <w:tabs>
          <w:tab w:val="center" w:pos="2160"/>
          <w:tab w:val="center" w:pos="4680"/>
          <w:tab w:val="center" w:pos="73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7938">
        <w:rPr>
          <w:rFonts w:ascii="Arial" w:hAnsi="Arial" w:cs="Arial"/>
          <w:noProof/>
        </w:rPr>
        <w:drawing>
          <wp:inline distT="0" distB="0" distL="0" distR="0" wp14:anchorId="63728455" wp14:editId="64D9B642">
            <wp:extent cx="1187450" cy="11447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FC 8x8b c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12" cy="11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BB29CD">
        <w:rPr>
          <w:rFonts w:ascii="Arial" w:hAnsi="Arial" w:cs="Arial"/>
          <w:noProof/>
        </w:rPr>
        <w:drawing>
          <wp:inline distT="0" distB="0" distL="0" distR="0" wp14:anchorId="661BD925" wp14:editId="44DFE5E9">
            <wp:extent cx="1295400" cy="72283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IFC 4x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2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157938">
        <w:rPr>
          <w:rFonts w:ascii="Arial" w:hAnsi="Arial" w:cs="Arial"/>
          <w:noProof/>
        </w:rPr>
        <w:drawing>
          <wp:inline distT="0" distB="0" distL="0" distR="0" wp14:anchorId="3F1A31F9" wp14:editId="55C2DA1E">
            <wp:extent cx="1200150" cy="115694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FC 8x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44" cy="121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22AD5" w14:textId="3C6375B6" w:rsidR="00095D67" w:rsidRPr="007625AC" w:rsidRDefault="00095D67" w:rsidP="007625AC">
      <w:pPr>
        <w:tabs>
          <w:tab w:val="center" w:pos="2070"/>
          <w:tab w:val="center" w:pos="4680"/>
          <w:tab w:val="center" w:pos="738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7625AC">
        <w:rPr>
          <w:rFonts w:ascii="Arial" w:hAnsi="Arial" w:cs="Arial"/>
          <w:sz w:val="20"/>
        </w:rPr>
        <w:t>8</w:t>
      </w:r>
      <w:r w:rsidRPr="007625AC">
        <w:rPr>
          <w:rFonts w:ascii="Arial" w:hAnsi="Arial" w:cs="Arial"/>
          <w:sz w:val="20"/>
        </w:rPr>
        <w:t>” x 8” paver brick</w:t>
      </w:r>
      <w:r w:rsidRPr="007625AC">
        <w:rPr>
          <w:rFonts w:ascii="Arial" w:hAnsi="Arial" w:cs="Arial"/>
          <w:sz w:val="20"/>
        </w:rPr>
        <w:tab/>
      </w:r>
      <w:r w:rsidR="007625AC">
        <w:rPr>
          <w:rFonts w:ascii="Arial" w:hAnsi="Arial" w:cs="Arial"/>
          <w:sz w:val="20"/>
        </w:rPr>
        <w:t>4</w:t>
      </w:r>
      <w:r w:rsidRPr="007625AC">
        <w:rPr>
          <w:rFonts w:ascii="Arial" w:hAnsi="Arial" w:cs="Arial"/>
          <w:sz w:val="20"/>
        </w:rPr>
        <w:t>” x 8” paver brick</w:t>
      </w:r>
      <w:r w:rsidRPr="007625AC">
        <w:rPr>
          <w:rFonts w:ascii="Arial" w:hAnsi="Arial" w:cs="Arial"/>
          <w:sz w:val="20"/>
        </w:rPr>
        <w:tab/>
      </w:r>
      <w:r w:rsidR="00C00FF3">
        <w:rPr>
          <w:rFonts w:ascii="Arial" w:hAnsi="Arial" w:cs="Arial"/>
          <w:sz w:val="20"/>
        </w:rPr>
        <w:t>8” x 8” with l</w:t>
      </w:r>
      <w:r w:rsidR="00BB67EE">
        <w:rPr>
          <w:rFonts w:ascii="Arial" w:hAnsi="Arial" w:cs="Arial"/>
          <w:sz w:val="20"/>
        </w:rPr>
        <w:t>ogo</w:t>
      </w:r>
      <w:r w:rsidRPr="007625AC">
        <w:rPr>
          <w:rFonts w:ascii="Arial" w:hAnsi="Arial" w:cs="Arial"/>
          <w:sz w:val="20"/>
        </w:rPr>
        <w:t xml:space="preserve"> or clip art</w:t>
      </w:r>
    </w:p>
    <w:p w14:paraId="6B45D89E" w14:textId="2F856602" w:rsidR="00095D67" w:rsidRPr="007625AC" w:rsidRDefault="00095D67" w:rsidP="007625AC">
      <w:pPr>
        <w:tabs>
          <w:tab w:val="center" w:pos="2070"/>
          <w:tab w:val="center" w:pos="4680"/>
          <w:tab w:val="center" w:pos="7380"/>
        </w:tabs>
        <w:spacing w:after="0" w:line="240" w:lineRule="auto"/>
        <w:rPr>
          <w:rFonts w:ascii="Arial" w:hAnsi="Arial" w:cs="Arial"/>
          <w:sz w:val="20"/>
        </w:rPr>
      </w:pPr>
      <w:r w:rsidRPr="007625AC">
        <w:rPr>
          <w:rFonts w:ascii="Arial" w:hAnsi="Arial" w:cs="Arial"/>
          <w:sz w:val="20"/>
        </w:rPr>
        <w:tab/>
      </w:r>
      <w:r w:rsidR="00704ACA">
        <w:rPr>
          <w:rFonts w:ascii="Arial" w:hAnsi="Arial" w:cs="Arial"/>
          <w:sz w:val="20"/>
        </w:rPr>
        <w:t>Six</w:t>
      </w:r>
      <w:r w:rsidRPr="007625AC">
        <w:rPr>
          <w:rFonts w:ascii="Arial" w:hAnsi="Arial" w:cs="Arial"/>
          <w:sz w:val="20"/>
        </w:rPr>
        <w:t xml:space="preserve"> text lines</w:t>
      </w:r>
      <w:r w:rsidRPr="007625AC">
        <w:rPr>
          <w:rFonts w:ascii="Arial" w:hAnsi="Arial" w:cs="Arial"/>
          <w:sz w:val="20"/>
        </w:rPr>
        <w:tab/>
      </w:r>
      <w:r w:rsidR="00704ACA">
        <w:rPr>
          <w:rFonts w:ascii="Arial" w:hAnsi="Arial" w:cs="Arial"/>
          <w:sz w:val="20"/>
        </w:rPr>
        <w:t>Three</w:t>
      </w:r>
      <w:r w:rsidRPr="007625AC">
        <w:rPr>
          <w:rFonts w:ascii="Arial" w:hAnsi="Arial" w:cs="Arial"/>
          <w:sz w:val="20"/>
        </w:rPr>
        <w:t xml:space="preserve"> text lines</w:t>
      </w:r>
      <w:r w:rsidRPr="007625AC">
        <w:rPr>
          <w:rFonts w:ascii="Arial" w:hAnsi="Arial" w:cs="Arial"/>
          <w:sz w:val="20"/>
        </w:rPr>
        <w:tab/>
        <w:t>special order</w:t>
      </w:r>
    </w:p>
    <w:p w14:paraId="727697BF" w14:textId="1CFC344F" w:rsidR="00095D67" w:rsidRPr="007625AC" w:rsidRDefault="00095D67" w:rsidP="007625AC">
      <w:pPr>
        <w:tabs>
          <w:tab w:val="center" w:pos="2070"/>
          <w:tab w:val="center" w:pos="4680"/>
          <w:tab w:val="center" w:pos="7380"/>
        </w:tabs>
        <w:spacing w:after="0" w:line="240" w:lineRule="auto"/>
        <w:rPr>
          <w:rFonts w:ascii="Arial" w:hAnsi="Arial" w:cs="Arial"/>
          <w:sz w:val="20"/>
        </w:rPr>
      </w:pPr>
      <w:r w:rsidRPr="007625AC">
        <w:rPr>
          <w:rFonts w:ascii="Arial" w:hAnsi="Arial" w:cs="Arial"/>
          <w:sz w:val="20"/>
        </w:rPr>
        <w:tab/>
        <w:t>20 characters each line</w:t>
      </w:r>
      <w:r w:rsidRPr="007625AC">
        <w:rPr>
          <w:rFonts w:ascii="Arial" w:hAnsi="Arial" w:cs="Arial"/>
          <w:sz w:val="20"/>
        </w:rPr>
        <w:tab/>
        <w:t>20 characters each line</w:t>
      </w:r>
      <w:r w:rsidRPr="007625AC">
        <w:rPr>
          <w:rFonts w:ascii="Arial" w:hAnsi="Arial" w:cs="Arial"/>
          <w:sz w:val="20"/>
        </w:rPr>
        <w:tab/>
        <w:t>contact</w:t>
      </w:r>
      <w:r w:rsidR="00BB67EE">
        <w:rPr>
          <w:rFonts w:ascii="Arial" w:hAnsi="Arial" w:cs="Arial"/>
          <w:sz w:val="20"/>
        </w:rPr>
        <w:t xml:space="preserve"> us</w:t>
      </w:r>
      <w:r w:rsidRPr="007625AC">
        <w:rPr>
          <w:rFonts w:ascii="Arial" w:hAnsi="Arial" w:cs="Arial"/>
          <w:sz w:val="20"/>
        </w:rPr>
        <w:t xml:space="preserve"> </w:t>
      </w:r>
      <w:r w:rsidR="00BB67EE">
        <w:rPr>
          <w:rFonts w:ascii="Arial" w:hAnsi="Arial" w:cs="Arial"/>
          <w:sz w:val="20"/>
        </w:rPr>
        <w:t>for assistance</w:t>
      </w:r>
    </w:p>
    <w:p w14:paraId="49D7698D" w14:textId="4E7A6DE8" w:rsidR="00095D67" w:rsidRPr="007625AC" w:rsidRDefault="00095D67" w:rsidP="007625AC">
      <w:pPr>
        <w:tabs>
          <w:tab w:val="center" w:pos="2070"/>
          <w:tab w:val="center" w:pos="4680"/>
          <w:tab w:val="center" w:pos="7380"/>
        </w:tabs>
        <w:spacing w:after="0" w:line="240" w:lineRule="auto"/>
        <w:rPr>
          <w:rFonts w:ascii="Arial" w:hAnsi="Arial" w:cs="Arial"/>
          <w:sz w:val="20"/>
        </w:rPr>
      </w:pPr>
      <w:r w:rsidRPr="007625AC">
        <w:rPr>
          <w:rFonts w:ascii="Arial" w:hAnsi="Arial" w:cs="Arial"/>
          <w:sz w:val="20"/>
        </w:rPr>
        <w:tab/>
      </w:r>
      <w:r w:rsidR="00316B95" w:rsidRPr="007625AC">
        <w:rPr>
          <w:rFonts w:ascii="Arial" w:hAnsi="Arial" w:cs="Arial"/>
          <w:b/>
          <w:sz w:val="20"/>
        </w:rPr>
        <w:t>$230 each</w:t>
      </w:r>
      <w:r w:rsidR="00316B95">
        <w:rPr>
          <w:rFonts w:ascii="Arial" w:hAnsi="Arial" w:cs="Arial"/>
          <w:sz w:val="20"/>
        </w:rPr>
        <w:tab/>
      </w:r>
      <w:r w:rsidRPr="007625AC">
        <w:rPr>
          <w:rFonts w:ascii="Arial" w:hAnsi="Arial" w:cs="Arial"/>
          <w:b/>
          <w:sz w:val="20"/>
        </w:rPr>
        <w:t>$125 each</w:t>
      </w:r>
      <w:r w:rsidRPr="007625AC">
        <w:rPr>
          <w:rFonts w:ascii="Arial" w:hAnsi="Arial" w:cs="Arial"/>
          <w:sz w:val="20"/>
        </w:rPr>
        <w:tab/>
      </w:r>
      <w:r w:rsidRPr="007625AC">
        <w:rPr>
          <w:rFonts w:ascii="Arial" w:hAnsi="Arial" w:cs="Arial"/>
          <w:b/>
          <w:sz w:val="20"/>
        </w:rPr>
        <w:t>$</w:t>
      </w:r>
      <w:r w:rsidR="00316B95">
        <w:rPr>
          <w:rFonts w:ascii="Arial" w:hAnsi="Arial" w:cs="Arial"/>
          <w:b/>
          <w:sz w:val="20"/>
        </w:rPr>
        <w:t>230 + $</w:t>
      </w:r>
      <w:proofErr w:type="spellStart"/>
      <w:r w:rsidR="00316B95">
        <w:rPr>
          <w:rFonts w:ascii="Arial" w:hAnsi="Arial" w:cs="Arial"/>
          <w:b/>
          <w:sz w:val="20"/>
        </w:rPr>
        <w:t>tbd</w:t>
      </w:r>
      <w:proofErr w:type="spellEnd"/>
      <w:r w:rsidRPr="007625AC">
        <w:rPr>
          <w:rFonts w:ascii="Arial" w:hAnsi="Arial" w:cs="Arial"/>
          <w:b/>
          <w:sz w:val="20"/>
        </w:rPr>
        <w:t xml:space="preserve"> </w:t>
      </w:r>
    </w:p>
    <w:p w14:paraId="0B203BA4" w14:textId="4EA6ACF3" w:rsidR="00804507" w:rsidRPr="007625AC" w:rsidRDefault="00C22932" w:rsidP="00FC51D6">
      <w:pPr>
        <w:spacing w:after="0" w:line="240" w:lineRule="auto"/>
        <w:rPr>
          <w:rFonts w:ascii="Arial" w:hAnsi="Arial" w:cs="Arial"/>
          <w:sz w:val="20"/>
        </w:rPr>
      </w:pPr>
      <w:r w:rsidRPr="007625AC">
        <w:rPr>
          <w:rFonts w:ascii="Arial" w:hAnsi="Arial" w:cs="Arial"/>
          <w:noProof/>
          <w:sz w:val="2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70AC677" wp14:editId="3DFBCE34">
                <wp:simplePos x="0" y="0"/>
                <wp:positionH relativeFrom="column">
                  <wp:posOffset>-1689670</wp:posOffset>
                </wp:positionH>
                <wp:positionV relativeFrom="paragraph">
                  <wp:posOffset>280230</wp:posOffset>
                </wp:positionV>
                <wp:extent cx="360" cy="360"/>
                <wp:effectExtent l="57150" t="95250" r="95250" b="1333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B63A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-138pt;margin-top:17.1pt;width:9.95pt;height: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q4EOCAQAALAMAAA4AAABkcnMvZTJvRG9jLnhtbJxSy27CMBC8V+o/&#10;WL6XJICiKiLhUFSJQymH9gNcxyZWY2+0dgj8fTcBCrSqKnGJ9hHPzuzsbL6zNdsq9AZczpNRzJly&#10;EkrjNjl/f3t+eOTMB+FKUYNTOd8rz+fF/d2sazI1hgrqUiEjEOezrsl5FUKTRZGXlbLCj6BRjpoa&#10;0IpAKW6iEkVH6LaOxnGcRh1g2SBI5T1VF4cmLwZ8rZUMr1p7FVid83ScTolfoGgSxxRhH01Sij5O&#10;taiYiWyDoqmMPNISN7Cywjgi8Q21EEGwFs0vKGskggcdRhJsBFobqQZNpC6Jf6hbus9eWTKVLWYS&#10;XFAurAWG0/6Gxi0jbE0r6F6gJIdEG4AfEWlB/xtyIL0A2Vric3AFVS0CnYSvTONp0Zkpc47LMjnz&#10;d9uns4I1nnWttmtk/f+TlDMnLHEi4YwyMuckfnX9mjrRsfUX7k6j7R0humyXczJ9338Hw9UuMEnF&#10;4RYk1fvgAvPw9jThYvM09srjy7yndHHkx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NnKS84gAAAAsBAAAPAAAAZHJzL2Rvd25yZXYueG1sTI8xT8MwFIR3JP6D9ZDYUiem&#10;MSjkpUKIFsqA1MLC5sQmCcTPUey24d9jJhhPd7r7rlzNdmBHM/neEUK2SIEZapzuqUV4e10nN8B8&#10;UKTV4MggfBsPq+r8rFSFdifameM+tCyWkC8UQhfCWHDum85Y5RduNBS9DzdZFaKcWq4ndYrlduAi&#10;TSW3qqe40KnR3Hem+dofLIKsPzfrl8eHDX+W/P2pEdudkDni5cV8dwssmDn8heEXP6JDFZlqdyDt&#10;2YCQiGsZzwSEq6UAFhOJyGUGrEbIlxnwquT/P1Q/AAAA//8DAFBLAwQUAAYACAAAACEACx88D8AB&#10;AAAyBAAAEAAAAGRycy9pbmsvaW5rMS54bWykU8FO4zAQvSPxD5Y5N3HS0m0jUg6ISkggIWAl9hiS&#10;IbGI7cp2SPv3TJzErUQ47O4lcmY8b957M7663ouafII2XMmURgGjBGSuCi7LlP5+2c5WlBibySKr&#10;lYSUHsDQ68352RWXH6JO8EsQQZruJOqUVtbukjBs2zZo54HSZRgzNg/v5MfDPd0MVQW8c8kttjRj&#10;KFfSwt52YAkvUprbPfP3EftZNToHn+4iOj/esDrLYau0yKxHrDIpoSYyE8j7lRJ72OGBY58SNCWC&#10;o+BZHESLX4vV7RoD2T6lJ/8NUjTIRNBwGvPPf2KGzrPkZ+6PWu1AWw5Hm3pRQ+JA8v7f6euFajCq&#10;bjpvKfnM6gYlR4zhWAc5UTgh6Dseavs7vEHMQOiU+ZDxQxzNtFwArpbY+alagzy78LPVbgFjFq1m&#10;bD2L1y9xlCyWyZwFy/WyG8jYr9+bEfNNN6byeG/6uCEu43X22lpe2MrbxIL5pbfp1KSp0gp4Wdl/&#10;q81VrXABh+lc3N5sY7Y6LtlUO15KpeERh2saDb42OnHClXlfJp6Y2zMyPLQneE/phXtlxFX2AedY&#10;RNhor6vxoDjCzRcAAAD//wMAUEsBAi0AFAAGAAgAAAAhAJszJzcMAQAALQIAABMAAAAAAAAAAAAA&#10;AAAAAAAAAFtDb250ZW50X1R5cGVzXS54bWxQSwECLQAUAAYACAAAACEAOP0h/9YAAACUAQAACwAA&#10;AAAAAAAAAAAAAAA9AQAAX3JlbHMvLnJlbHNQSwECLQAUAAYACAAAACEA+argQ4IBAAAsAwAADgAA&#10;AAAAAAAAAAAAAAA8AgAAZHJzL2Uyb0RvYy54bWxQSwECLQAUAAYACAAAACEAeRi8nb8AAAAhAQAA&#10;GQAAAAAAAAAAAAAAAADqAwAAZHJzL19yZWxzL2Uyb0RvYy54bWwucmVsc1BLAQItABQABgAIAAAA&#10;IQBNnKS84gAAAAsBAAAPAAAAAAAAAAAAAAAAAOAEAABkcnMvZG93bnJldi54bWxQSwECLQAUAAYA&#10;CAAAACEACx88D8ABAAAyBAAAEAAAAAAAAAAAAAAAAADvBQAAZHJzL2luay9pbmsxLnhtbFBLBQYA&#10;AAAABgAGAHgBAADdBwAAAAA=&#10;">
                <v:imagedata r:id="rId10" o:title=""/>
              </v:shape>
            </w:pict>
          </mc:Fallback>
        </mc:AlternateContent>
      </w:r>
    </w:p>
    <w:p w14:paraId="191AC27E" w14:textId="17361BF7" w:rsidR="00804507" w:rsidRDefault="00C22932" w:rsidP="0080450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E61F4AF" wp14:editId="075F554D">
                <wp:simplePos x="0" y="0"/>
                <wp:positionH relativeFrom="column">
                  <wp:posOffset>-1905310</wp:posOffset>
                </wp:positionH>
                <wp:positionV relativeFrom="paragraph">
                  <wp:posOffset>209320</wp:posOffset>
                </wp:positionV>
                <wp:extent cx="360" cy="360"/>
                <wp:effectExtent l="57150" t="95250" r="95250" b="1333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B935B" id="Ink 41" o:spid="_x0000_s1026" type="#_x0000_t75" style="position:absolute;margin-left:-154.95pt;margin-top:11.55pt;width:9.9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nOYGCAQAALAMAAA4AAABkcnMvZTJvRG9jLnhtbJxSy27CMBC8V+o/&#10;WL6XJIBQFZFwKKrEoZRD+wGuYxOrsTdaOwT+vptACrSqKnGJ9hHPzuzsfLG3Fdsp9AZcxpNRzJly&#10;Egrjthl/f3t+eOTMB+EKUYFTGT8ozxf5/d28rVM1hhKqQiEjEOfTts54GUKdRpGXpbLCj6BWjpoa&#10;0IpAKW6jAkVL6LaKxnE8i1rAokaQynuqLo9Nnvf4WisZXrX2KrAq47PxbEr8AkWTOKYIu2gyo+hj&#10;qEX5XKRbFHVp5ImWuIGVFcYRiW+opQiCNWh+QVkjETzoMJJgI9DaSNVrInVJ/EPdyn12ypKpbDCV&#10;4IJyYSMwDPvrG7eMsBWtoH2BghwSTQB+QqQF/W/IkfQSZGOJz9EVVJUIdBK+NLWnRaemyDiuiuTM&#10;3+2ezgo2eNa13m2Qdf9PE86csMSJhDPKyJxB/Pr6NXWiU+sv3L1G2zlCdNk+42T6ofv2hqt9YJKK&#10;/S1IqnfBBebx7TDhYvM09srjy7yjdHHk+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u9ZYu4gAAAAsBAAAPAAAAZHJzL2Rvd25yZXYueG1sTI/BTsMwEETvSPyDtUjcUrsO&#10;RCRkUyFEC+WA1MKFmxObJBCvo9htw99jTnBc7dPMm3I124EdzeR7RwjLhQBmqHG6pxbh7XWd3ADz&#10;QZFWgyOD8G08rKrzs1IV2p1oZ4770LIYQr5QCF0IY8G5bzpjlV+40VD8fbjJqhDPqeV6UqcYbgcu&#10;hci4VT3Fhk6N5r4zzdf+YBGy+nOzfnl82PDnjL8/NXK7k9k14uXFfHcLLJg5/MHwqx/VoYpOtTuQ&#10;9mxASFKR55FFkOkSWCQSmYs4r0a4SgXwquT/N1Q/AAAA//8DAFBLAwQUAAYACAAAACEA88IfjsAB&#10;AAAyBAAAEAAAAGRycy9pbmsvaW5rMS54bWykU01vnDAQvVfKf7Cc84L5aLOLwuZQZaVKrRQ1iZQe&#10;CUzACrZXtgm7/76DAe9KoYc0F2RmPG/eezO+vjmIlryBNlzJnEYBowRkqSou65w+PuxWa0qMLWRV&#10;tEpCTo9g6M324ss1l6+izfBLEEGa4STanDbW7rMw7Ps+6JNA6TqMGUvCH/L110+6naoqeOGSW2xp&#10;5lCppIWDHcAyXuW0tAfm7yP2vep0CT49RHR5umF1UcJOaVFYj9gUUkJLZCGQ9xMl9rjHA8c+NWhK&#10;BEfBqziI0qt0fbvBQHHI6dl/hxQNMhE0XMb880nM0HmW/Zv7nVZ70JbDyaZR1JQ4knL8d/pGoRqM&#10;arvBW0reirZDyRFjONZJThQuCHqPh9o+hjeJmQidM58yfoizmZYLwNUSez9Va5DnEL632i1gzKL1&#10;im1W8eYhjrL0W5YmQZpshoHM/ca9mTGfdWcaj/esTxviMl7nqK3nlW28TSxIvnqbzk1aKm2A1439&#10;v9pStQoXcJrO5e33XczWpyVbasdrqTTc4XBNp8HXRmdOuDLvy8ITc3tGpof2G15yeuleGXGVY8A5&#10;FhE22+tqPCiOcPsXAAD//wMAUEsBAi0AFAAGAAgAAAAhAJszJzcMAQAALQIAABMAAAAAAAAAAAAA&#10;AAAAAAAAAFtDb250ZW50X1R5cGVzXS54bWxQSwECLQAUAAYACAAAACEAOP0h/9YAAACUAQAACwAA&#10;AAAAAAAAAAAAAAA9AQAAX3JlbHMvLnJlbHNQSwECLQAUAAYACAAAACEACac5gYIBAAAsAwAADgAA&#10;AAAAAAAAAAAAAAA8AgAAZHJzL2Uyb0RvYy54bWxQSwECLQAUAAYACAAAACEAeRi8nb8AAAAhAQAA&#10;GQAAAAAAAAAAAAAAAADqAwAAZHJzL19yZWxzL2Uyb0RvYy54bWwucmVsc1BLAQItABQABgAIAAAA&#10;IQBu9ZYu4gAAAAsBAAAPAAAAAAAAAAAAAAAAAOAEAABkcnMvZG93bnJldi54bWxQSwECLQAUAAYA&#10;CAAAACEA88IfjsABAAAyBAAAEAAAAAAAAAAAAAAAAADvBQAAZHJzL2luay9pbmsxLnhtbFBLBQYA&#10;AAAABgAGAHgBAADdBwAAAAA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81E77DC" wp14:editId="11422A1A">
                <wp:simplePos x="0" y="0"/>
                <wp:positionH relativeFrom="column">
                  <wp:posOffset>-1905310</wp:posOffset>
                </wp:positionH>
                <wp:positionV relativeFrom="paragraph">
                  <wp:posOffset>209320</wp:posOffset>
                </wp:positionV>
                <wp:extent cx="360" cy="360"/>
                <wp:effectExtent l="57150" t="95250" r="95250" b="1333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74BD7" id="Ink 40" o:spid="_x0000_s1026" type="#_x0000_t75" style="position:absolute;margin-left:-154.95pt;margin-top:11.55pt;width:9.9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jxA+AAQAALAMAAA4AAABkcnMvZTJvRG9jLnhtbJxSy27CMBC8V+o/&#10;WL6XJICiKiLhUFSJQymH9gNcxyZWY2+0NgT+vpsECrSqKnGJ9hHPzuzsbL63Ndsp9AZczpNRzJly&#10;EkrjNjl/f3t+eOTMB+FKUYNTOT8oz+fF/d2sbTI1hgrqUiEjEOeztsl5FUKTRZGXlbLCj6BRjpoa&#10;0IpAKW6iEkVL6LaOxnGcRi1g2SBI5T1VF0OTFz2+1kqGV629CqzOeTpOp8QvUDSJY4qwiyYpRR+n&#10;WlTMRLZB0VRGHmmJG1hZYRyR+IZaiCDYFs0vKGskggcdRhJsBFobqXpNpC6Jf6hbus9OWTKVW8wk&#10;uKBcWAsMp/31jVtG2JpW0L5ASQ6JbQB+RKQF/W/IQHoBcmuJz+AKqloEOglfmcbTojNT5hyXZXLm&#10;73ZPZwVrPOta7dbIuv87s5ywxImEM8rInJP41fVr6kTH1l+4e422c4Tosn3OCfvQfXvD1T4wScX+&#10;FiTVu+ACc3h7mnCxeRp75fFl3lG6OPLi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bvWWLuIAAAALAQAADwAAAGRycy9kb3ducmV2LnhtbEyPwU7DMBBE70j8g7VI3FK7DkQk&#10;ZFMhRAvlgNTChZsTmyQQr6PYbcPfY05wXO3TzJtyNduBHc3ke0cIy4UAZqhxuqcW4e11ndwA80GR&#10;VoMjg/BtPKyq87NSFdqdaGeO+9CyGEK+UAhdCGPBuW86Y5VfuNFQ/H24yaoQz6nlelKnGG4HLoXI&#10;uFU9xYZOjea+M83X/mARsvpzs355fNjw54y/PzVyu5PZNeLlxXx3CyyYOfzB8Ksf1aGKTrU7kPZs&#10;QEhSkeeRRZDpElgkEpmLOK9GuEoF8Krk/zdUPwAAAP//AwBQSwMEFAAGAAgAAAAhAC/SikLBAQAA&#10;MgQAABAAAABkcnMvaW5rL2luazEueG1spFPBbtswDL0P2D8I6jm25KRrYtTpYWiAAStQrB3QHl2b&#10;tYVaUiDJdfL3o2VbCTDv0O5iyKT4+N4jdX1zkA15B2OFVhnlEaMEVKFLoaqM/n7cLdaUWJerMm+0&#10;gowewdKb7dcv10K9ySbFL0EEZfuTbDJaO7dP47jruqhbRtpUccLYMv6h3u5+0u1YVcKrUMJhSzuF&#10;Cq0cHFwPlooyo4U7sHAfsR90awoI6T5iitMNZ/ICdtrI3AXEOlcKGqJyibyfKHHHPR4E9qnAUCIF&#10;Cl4kEV9drda3Gwzkh4ye/bdI0SITSeN5zOf/xIy9Z+m/ud8bvQfjBJxsGkSNiSMphn+vbxBqwOqm&#10;7b2l5D1vWpTMGcOxjnJ4PCPobzzU9jG8UcxI6Jz5mAlDnMx0QgKultyHqTqLPPvwgzN+ARPG1wu2&#10;WSSbx4Snq2/pahkl/KofyNRv2JsJ88W0tg54L+a0IT4TdA7aOlG6OtjEouVlsOncpLnSGkRVu8/V&#10;FrrRuIDjdC5uv+8Stj4t2Vw7USlt4B6Ha1sDoZafOeHLgi8zT8zvGRkf2i94zeiFf2XEVw4B7xgn&#10;bLLX1wRQHOH2DwAAAP//AwBQSwECLQAUAAYACAAAACEAmzMnNwwBAAAtAgAAEwAAAAAAAAAAAAAA&#10;AAAAAAAAW0NvbnRlbnRfVHlwZXNdLnhtbFBLAQItABQABgAIAAAAIQA4/SH/1gAAAJQBAAALAAAA&#10;AAAAAAAAAAAAAD0BAABfcmVscy8ucmVsc1BLAQItABQABgAIAAAAIQBdo8QPgAEAACwDAAAOAAAA&#10;AAAAAAAAAAAAADwCAABkcnMvZTJvRG9jLnhtbFBLAQItABQABgAIAAAAIQB5GLydvwAAACEBAAAZ&#10;AAAAAAAAAAAAAAAAAOgDAABkcnMvX3JlbHMvZTJvRG9jLnhtbC5yZWxzUEsBAi0AFAAGAAgAAAAh&#10;AG71li7iAAAACwEAAA8AAAAAAAAAAAAAAAAA3gQAAGRycy9kb3ducmV2LnhtbFBLAQItABQABgAI&#10;AAAAIQAv0opCwQEAADIEAAAQAAAAAAAAAAAAAAAAAO0FAABkcnMvaW5rL2luazEueG1sUEsFBgAA&#10;AAAGAAYAeAEAANwHAAAAAA=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0566E53" wp14:editId="5BA42C4C">
                <wp:simplePos x="0" y="0"/>
                <wp:positionH relativeFrom="column">
                  <wp:posOffset>-1905310</wp:posOffset>
                </wp:positionH>
                <wp:positionV relativeFrom="paragraph">
                  <wp:posOffset>209320</wp:posOffset>
                </wp:positionV>
                <wp:extent cx="360" cy="360"/>
                <wp:effectExtent l="57150" t="95250" r="95250" b="1333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AE044" id="Ink 39" o:spid="_x0000_s1026" type="#_x0000_t75" style="position:absolute;margin-left:-154.95pt;margin-top:11.55pt;width:9.9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MP/GCAQAALAMAAA4AAABkcnMvZTJvRG9jLnhtbJxSy07DMBC8I/EP&#10;lu80SVtVEDXpgQqpB6AH+ADj2I1F7I3WTpP+PZu0pS0IIfUS7SOendnZ+aKzFdsq9AZcxpNRzJly&#10;EgrjNhl/f3u6u+fMB+EKUYFTGd8pzxf57c28rVM1hhKqQiEjEOfTts54GUKdRpGXpbLCj6BWjpoa&#10;0IpAKW6iAkVL6LaKxnE8i1rAokaQynuqLvdNng/4WisZXrX2KrAq47PxbEr8AkWTOKYI+2gyo+jj&#10;WIvyuUg3KOrSyAMtcQUrK4wjEt9QSxEEa9D8grJGInjQYSTBRqC1kWrQROqS+Ie6lfvslSVT2WAq&#10;wQXlwlpgOO5vaFwzwla0gvYZCnJINAH4AZEW9L8he9JLkI0lPntXUFUi0En40tSeFp2aIuO4KpIT&#10;f7d9PClY40nXy3aNrP9/8sCZE5Y4kXBGGZlzFP9y+Zo60aH1F26n0faOEF3WZZxM3/XfwXDVBSap&#10;ONyCpHofnGHu3x4nnG2exl54fJ73lM6OPP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u9ZYu4gAAAAsBAAAPAAAAZHJzL2Rvd25yZXYueG1sTI/BTsMwEETvSPyDtUjcUrsO&#10;RCRkUyFEC+WA1MKFmxObJBCvo9htw99jTnBc7dPMm3I124EdzeR7RwjLhQBmqHG6pxbh7XWd3ADz&#10;QZFWgyOD8G08rKrzs1IV2p1oZ4770LIYQr5QCF0IY8G5bzpjlV+40VD8fbjJqhDPqeV6UqcYbgcu&#10;hci4VT3Fhk6N5r4zzdf+YBGy+nOzfnl82PDnjL8/NXK7k9k14uXFfHcLLJg5/MHwqx/VoYpOtTuQ&#10;9mxASFKR55FFkOkSWCQSmYs4r0a4SgXwquT/N1Q/AAAA//8DAFBLAwQUAAYACAAAACEAC4RAZsAB&#10;AAAyBAAAEAAAAGRycy9pbmsvaW5rMS54bWykU8Fu2zAMvQ/YPwjqObbkZF1i1OlhaIABLVCsHdAe&#10;XZu1hVpSIMl18vejZVsJUO/Q7WLIpPj43iN1dX2QDXkHY4VWGeURowRUoUuhqoz+ftwt1pRYl6sy&#10;b7SCjB7B0uvt1y9XQr3JJsUvQQRl+5NsMlo7t0/juOu6qFtG2lRxwtgy/qne7m7pdqwq4VUo4bCl&#10;nUKFVg4OrgdLRZnRwh1YuI/YD7o1BYR0HzHF6YYzeQE7bWTuAmKdKwUNUblE3k+UuOMeDwL7VGAo&#10;kQIFL5KIr76v1jcbDOSHjJ79t0jRIhNJ43nM5//EjL1n6d+53xu9B+MEnGwaRI2JIymGf69vEGrA&#10;6qbtvaXkPW9alMwZw7GOcng8I+gjHmr7HN4oZiR0znzMhCFOZjohAVdL7sNUnUWeffjBGb+ACePr&#10;Bdssks1jwtPVZbpaRoxf9gOZ+g17M2G+mNbWAe/FnDbEZ4LOQVsnSlcHm1i0/BZsOjdprrQGUdXu&#10;32oL3WhcwHE6Fzc/dglbn5Zsrp2olDZwj8O1rYFQy8+c8GXBl5kn5veMjA/tF7xm9MK/MuIrh4B3&#10;jBM22etrAiiOcPsHAAD//wMAUEsBAi0AFAAGAAgAAAAhAJszJzcMAQAALQIAABMAAAAAAAAAAAAA&#10;AAAAAAAAAFtDb250ZW50X1R5cGVzXS54bWxQSwECLQAUAAYACAAAACEAOP0h/9YAAACUAQAACwAA&#10;AAAAAAAAAAAAAAA9AQAAX3JlbHMvLnJlbHNQSwECLQAUAAYACAAAACEA8Yw/8YIBAAAsAwAADgAA&#10;AAAAAAAAAAAAAAA8AgAAZHJzL2Uyb0RvYy54bWxQSwECLQAUAAYACAAAACEAeRi8nb8AAAAhAQAA&#10;GQAAAAAAAAAAAAAAAADqAwAAZHJzL19yZWxzL2Uyb0RvYy54bWwucmVsc1BLAQItABQABgAIAAAA&#10;IQBu9ZYu4gAAAAsBAAAPAAAAAAAAAAAAAAAAAOAEAABkcnMvZG93bnJldi54bWxQSwECLQAUAAYA&#10;CAAAACEAC4RAZsABAAAyBAAAEAAAAAAAAAAAAAAAAADvBQAAZHJzL2luay9pbmsxLnhtbFBLBQYA&#10;AAAABgAGAHgBAADdBwAAAAA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A01D677" wp14:editId="6522A622">
                <wp:simplePos x="0" y="0"/>
                <wp:positionH relativeFrom="column">
                  <wp:posOffset>-2210230</wp:posOffset>
                </wp:positionH>
                <wp:positionV relativeFrom="paragraph">
                  <wp:posOffset>241000</wp:posOffset>
                </wp:positionV>
                <wp:extent cx="360" cy="360"/>
                <wp:effectExtent l="57150" t="95250" r="95250" b="1333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82517" id="Ink 38" o:spid="_x0000_s1026" type="#_x0000_t75" style="position:absolute;margin-left:-179pt;margin-top:14.05pt;width:9.95pt;height: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Iwn+CAQAALAMAAA4AAABkcnMvZTJvRG9jLnhtbJxSy07DMBC8I/EP&#10;lu806UMRipr2QIXUA6UH+ADj2I1F7I3WbpP+PZukpSkIIfUS7SOendnZ+bKxJTso9AZcxsejmDPl&#10;JOTG7TL+/vb88MiZD8LlogSnMn5Uni8X93fzukrVBAooc4WMQJxP6yrjRQhVGkVeFsoKP4JKOWpq&#10;QCsCpbiLchQ1odsymsRxEtWAeYUglfdUXfVNvujwtVYyvGrtVWBlxpNJMiN+gaJpHFOEbTRNKPo4&#10;16LFXKQ7FFVh5ImWuIGVFcYRiW+olQiC7dH8grJGInjQYSTBRqC1karTROrG8Q91a/fZKhvP5B5T&#10;CS4oF7YCw3l/XeOWEbakFdQvkJNDYh+AnxBpQf8b0pNegdxb4tO7gqoUgU7CF6bytOjU5BnHdT6+&#10;8HeHp4uCLV50bQ5bZO3/U7odJyxxIuGMMjLnLH5z/Zo60an1F26j0baOEF3WZJxMP7bfznDVBCap&#10;2N2CpHobDDD7t+cJg83T2CuPh3lLaXDki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kMagG4gAAAAsBAAAPAAAAZHJzL2Rvd25yZXYueG1sTI/NTsMwEITvSLyDtUjcUqcJ&#10;jaIQp0KIlp8DUgsXbk68JIF4HcVuG96e7QluO5rR7DfleraDOOLke0cKlosYBFLjTE+tgve3TZSD&#10;8EGT0YMjVPCDHtbV5UWpC+NOtMPjPrSCS8gXWkEXwlhI6ZsOrfYLNyKx9+kmqwPLqZVm0icut4NM&#10;4jiTVvfEHzo94n2Hzff+YBVk9dd28/r4sJUvmfx4apLnXZKtlLq+mu9uQQScw18YzviMDhUz1e5A&#10;xotBQZSuch4TFCT5EgQnojQ9X7WCG3ZkVcr/G6pfAAAA//8DAFBLAwQUAAYACAAAACEAeo0UPcAB&#10;AAAyBAAAEAAAAGRycy9pbmsvaW5rMS54bWykU8FuozAQvVfaf7Dcc8CQNE1QSQ9VI620K1VNV2qP&#10;FKZgFduRbUry9zsYcCItPbR7QWbG8+a9N+Ob24OoyQdow5VMaRQwSkDmquCyTOmfp+1sRYmxmSyy&#10;WklI6REMvd38uLjh8l3UCX4JIkjTnUSd0srafRKGbdsG7TxQugxjxubhT/n++xfdDFUFvHHJLbY0&#10;YyhX0sLBdmAJL1Ka2wPz9xF7pxqdg093EZ2fblid5bBVWmTWI1aZlFATmQnk/UyJPe7xwLFPCZoS&#10;wVHwLA6ixfVidb/GQHZI6dl/gxQNMhE0nMZ8+U/M0HmWfM79Qas9aMvhZFMvakgcSd7/O329UA1G&#10;1U3nLSUfWd2g5IgxHOsgJwonBP2Lh9q+hjeIGQidMx8yfoijmZYLwNUSez9Va5BnF95Z7RYwZtFq&#10;xtazeP0UR8limcyXwWJ51Q1k7NfvzYj5qhtTebxXfdoQl/E6e20tL2zlbWLB/MrbdG7SVGkFvKzs&#10;92pzVStcwGE6l/d325itTks21Y6XUml4wOGaRoOvjc6ccGXel4kn5vaMDA/tEd5SeuleGXGVfcA5&#10;FhE22utqPCiOcPMXAAD//wMAUEsBAi0AFAAGAAgAAAAhAJszJzcMAQAALQIAABMAAAAAAAAAAAAA&#10;AAAAAAAAAFtDb250ZW50X1R5cGVzXS54bWxQSwECLQAUAAYACAAAACEAOP0h/9YAAACUAQAACwAA&#10;AAAAAAAAAAAAAAA9AQAAX3JlbHMvLnJlbHNQSwECLQAUAAYACAAAACEApYjCf4IBAAAsAwAADgAA&#10;AAAAAAAAAAAAAAA8AgAAZHJzL2Uyb0RvYy54bWxQSwECLQAUAAYACAAAACEAeRi8nb8AAAAhAQAA&#10;GQAAAAAAAAAAAAAAAADqAwAAZHJzL19yZWxzL2Uyb0RvYy54bWwucmVsc1BLAQItABQABgAIAAAA&#10;IQBkMagG4gAAAAsBAAAPAAAAAAAAAAAAAAAAAOAEAABkcnMvZG93bnJldi54bWxQSwECLQAUAAYA&#10;CAAAACEAeo0UPcABAAAyBAAAEAAAAAAAAAAAAAAAAADvBQAAZHJzL2luay9pbmsxLnhtbFBLBQYA&#10;AAAABgAGAHgBAADdBwAAAAA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A569244" wp14:editId="69FF2FD3">
                <wp:simplePos x="0" y="0"/>
                <wp:positionH relativeFrom="column">
                  <wp:posOffset>-2222830</wp:posOffset>
                </wp:positionH>
                <wp:positionV relativeFrom="paragraph">
                  <wp:posOffset>247480</wp:posOffset>
                </wp:positionV>
                <wp:extent cx="360" cy="360"/>
                <wp:effectExtent l="57150" t="95250" r="95250" b="1333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91BF6" id="Ink 37" o:spid="_x0000_s1026" type="#_x0000_t75" style="position:absolute;margin-left:-180pt;margin-top:14.55pt;width:9.95pt;height: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uHc2CAQAALAMAAA4AAABkcnMvZTJvRG9jLnhtbJxSy07DMBC8I/EP&#10;lu80SVsVFDXpgQqpB6AH+ADj2I1F7I3WTpP+PZu0pS0IIfUS7SOendnZ+aKzFdsq9AZcxpNRzJly&#10;EgrjNhl/f3u6e+DMB+EKUYFTGd8pzxf57c28rVM1hhKqQiEjEOfTts54GUKdRpGXpbLCj6BWjpoa&#10;0IpAKW6iAkVL6LaKxnE8i1rAokaQynuqLvdNng/4WisZXrX2KrAq47PxbEr8AkWTOKYI+2gyo+jj&#10;WIvyuUg3KOrSyAMtcQUrK4wjEt9QSxEEa9D8grJGInjQYSTBRqC1kWrQROqS+Ie6lfvslSVT2WAq&#10;wQXlwlpgOO5vaFwzwla0gvYZCnJINAH4AZEW9L8he9JLkI0lPntXUFUi0En40tSeFp2aIuO4KpIT&#10;f7d9PClY40nXy3aNrP9/cs+ZE5Y4kXBGGZlzFP9y+Zo60aH1F26n0faOEF3WZZxM3/XfwXDVBSap&#10;ONyCpHofnGHu3x4nnG2exl54fJ73lM6OPP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g26vi4wAAAAsBAAAPAAAAZHJzL2Rvd25yZXYueG1sTI/NTsMwEITvSLyDtUjcUrtp&#10;sWjIpkKIlp8DUgsXbk5ikkC8jmK3DW/PcoLbrGY0+02+nlwvjnYMnSeE+UyBsFT5uqMG4e11k1yD&#10;CNFQbXpPFuHbBlgX52e5yWp/op097mMjuIRCZhDaGIdMylC11pkw84Ml9j786Ezkc2xkPZoTl7te&#10;pkpp6UxH/KE1g71rbfW1PzgEXX5uNy8P91v5rOX7Y5U+7VJ9hXh5Md3egIh2in9h+MVndCiYqfQH&#10;qoPoEZKFVjwmIqSrOQhOJIulYlUiLFcKZJHL/xuKHwAAAP//AwBQSwMEFAAGAAgAAAAhABZy1NPB&#10;AQAAMgQAABAAAABkcnMvaW5rL2luazEueG1spFPBbqMwEL2vtP9gueeAIWmboJIeVo200laqtq3U&#10;HilMwAq2I9uU5O87GHAilT20e0FmxvPmvTfjm9uDqMk7aMOVTGkUMEpA5qrgskzp89NmtqTE2EwW&#10;Wa0kpPQIht6uf/644XIn6gS/BBGk6U6iTmll7T4Jw7Ztg3YeKF2GMWPz8Lfc3f+h66GqgC2X3GJL&#10;M4ZyJS0cbAeW8CKluT0wfx+xH1Wjc/DpLqLz0w2rsxw2SovMesQqkxJqIjOBvF8oscc9Hjj2KUFT&#10;IjgKnsVBtLheLO9WGMgOKT37b5CiQSaChtOYr/+JGTrPkn9zf9BqD9pyONnUixoSR5L3/05fL1SD&#10;UXXTeUvJe1Y3KDliDMc6yInCCUGf8VDb1/AGMQOhc+ZDxg9xNNNyAbhaYu+nag3y7MKPVrsFjFm0&#10;nLHVLF49xVGyuErml8HVatkNZOzX782I+aYbU3m8N33aEJfxOnttLS9s5W1iwfzS23Ru0lRpBbys&#10;7Pdqc1UrXMBhOhd3vzYxc5r6fZhqx0upNDzgcE2jwddGZ064Mu/LxBNze0aGh/YXtim9cK+MuMo+&#10;4ByLCBvtdTUeFPmtPwAAAP//AwBQSwECLQAUAAYACAAAACEAmzMnNwwBAAAtAgAAEwAAAAAAAAAA&#10;AAAAAAAAAAAAW0NvbnRlbnRfVHlwZXNdLnhtbFBLAQItABQABgAIAAAAIQA4/SH/1gAAAJQBAAAL&#10;AAAAAAAAAAAAAAAAAD0BAABfcmVscy8ucmVsc1BLAQItABQABgAIAAAAIQCtrh3NggEAACwDAAAO&#10;AAAAAAAAAAAAAAAAADwCAABkcnMvZTJvRG9jLnhtbFBLAQItABQABgAIAAAAIQB5GLydvwAAACEB&#10;AAAZAAAAAAAAAAAAAAAAAOoDAABkcnMvX3JlbHMvZTJvRG9jLnhtbC5yZWxzUEsBAi0AFAAGAAgA&#10;AAAhACDbq+LjAAAACwEAAA8AAAAAAAAAAAAAAAAA4AQAAGRycy9kb3ducmV2LnhtbFBLAQItABQA&#10;BgAIAAAAIQAWctTTwQEAADIEAAAQAAAAAAAAAAAAAAAAAPAFAABkcnMvaW5rL2luazEueG1sUEsF&#10;BgAAAAAGAAYAeAEAAN8HAAAAAA==&#10;">
                <v:imagedata r:id="rId10" o:title=""/>
              </v:shape>
            </w:pict>
          </mc:Fallback>
        </mc:AlternateContent>
      </w:r>
      <w:r w:rsidR="00804507">
        <w:rPr>
          <w:rFonts w:ascii="Arial" w:hAnsi="Arial" w:cs="Arial"/>
          <w:b/>
        </w:rPr>
        <w:t xml:space="preserve">$10 </w:t>
      </w:r>
      <w:r w:rsidR="00804507">
        <w:rPr>
          <w:rFonts w:ascii="Arial" w:hAnsi="Arial" w:cs="Arial"/>
        </w:rPr>
        <w:t>discount per brick when 5 or more bricks are order</w:t>
      </w:r>
      <w:r w:rsidR="00C261AA">
        <w:rPr>
          <w:rFonts w:ascii="Arial" w:hAnsi="Arial" w:cs="Arial"/>
        </w:rPr>
        <w:t>ed</w:t>
      </w:r>
    </w:p>
    <w:p w14:paraId="57D7CBA9" w14:textId="77777777" w:rsidR="00AE1D70" w:rsidRDefault="00804507" w:rsidP="00C00FF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$20 per brick to reserve </w:t>
      </w:r>
      <w:r w:rsidRPr="00804507">
        <w:rPr>
          <w:rFonts w:ascii="Arial" w:hAnsi="Arial" w:cs="Arial"/>
          <w:b/>
        </w:rPr>
        <w:t>premium location</w:t>
      </w:r>
      <w:r>
        <w:rPr>
          <w:rFonts w:ascii="Arial" w:hAnsi="Arial" w:cs="Arial"/>
        </w:rPr>
        <w:t xml:space="preserve"> (</w:t>
      </w:r>
      <w:r w:rsidR="007625AC">
        <w:rPr>
          <w:rFonts w:ascii="Arial" w:hAnsi="Arial" w:cs="Arial"/>
        </w:rPr>
        <w:t>limited number – 1</w:t>
      </w:r>
      <w:r w:rsidR="007625AC" w:rsidRPr="007625AC">
        <w:rPr>
          <w:rFonts w:ascii="Arial" w:hAnsi="Arial" w:cs="Arial"/>
          <w:vertAlign w:val="superscript"/>
        </w:rPr>
        <w:t>st</w:t>
      </w:r>
      <w:r w:rsidR="007625AC">
        <w:rPr>
          <w:rFonts w:ascii="Arial" w:hAnsi="Arial" w:cs="Arial"/>
        </w:rPr>
        <w:t xml:space="preserve"> come, 1</w:t>
      </w:r>
      <w:r w:rsidR="007625AC" w:rsidRPr="007625AC">
        <w:rPr>
          <w:rFonts w:ascii="Arial" w:hAnsi="Arial" w:cs="Arial"/>
          <w:vertAlign w:val="superscript"/>
        </w:rPr>
        <w:t>st</w:t>
      </w:r>
      <w:r w:rsidR="007625AC">
        <w:rPr>
          <w:rFonts w:ascii="Arial" w:hAnsi="Arial" w:cs="Arial"/>
        </w:rPr>
        <w:t xml:space="preserve"> serve</w:t>
      </w:r>
      <w:r>
        <w:rPr>
          <w:rFonts w:ascii="Arial" w:hAnsi="Arial" w:cs="Arial"/>
        </w:rPr>
        <w:t>)</w:t>
      </w:r>
    </w:p>
    <w:p w14:paraId="536B25E5" w14:textId="3C3E107E" w:rsidR="00AE1D70" w:rsidRPr="003B2A44" w:rsidRDefault="00AE1D70" w:rsidP="00C00FF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3B2A44">
        <w:rPr>
          <w:rFonts w:ascii="Arial" w:hAnsi="Arial" w:cs="Arial"/>
          <w:sz w:val="20"/>
          <w:szCs w:val="24"/>
        </w:rPr>
        <w:t xml:space="preserve">AIFC </w:t>
      </w:r>
      <w:r w:rsidRPr="003B2A44">
        <w:rPr>
          <w:rFonts w:ascii="Arial" w:hAnsi="Arial" w:cs="Arial"/>
          <w:iCs/>
          <w:color w:val="212121"/>
          <w:sz w:val="20"/>
          <w:szCs w:val="24"/>
        </w:rPr>
        <w:t xml:space="preserve">reserves the right to deny any brick donation application which it determines to be inappropriate </w:t>
      </w:r>
      <w:r w:rsidR="003B2A44" w:rsidRPr="003B2A44">
        <w:rPr>
          <w:rFonts w:ascii="Arial" w:hAnsi="Arial" w:cs="Arial"/>
          <w:iCs/>
          <w:color w:val="212121"/>
          <w:sz w:val="20"/>
          <w:szCs w:val="24"/>
        </w:rPr>
        <w:t>by</w:t>
      </w:r>
      <w:r w:rsidRPr="003B2A44">
        <w:rPr>
          <w:rFonts w:ascii="Arial" w:hAnsi="Arial" w:cs="Arial"/>
          <w:iCs/>
          <w:color w:val="212121"/>
          <w:sz w:val="20"/>
          <w:szCs w:val="24"/>
        </w:rPr>
        <w:t xml:space="preserve"> the stated or implied message. </w:t>
      </w:r>
    </w:p>
    <w:p w14:paraId="1115BA53" w14:textId="5F2F6D28" w:rsidR="00C00FF3" w:rsidRPr="00BB29CD" w:rsidRDefault="00AE1D70" w:rsidP="00C00FF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3B2A44">
        <w:rPr>
          <w:rFonts w:ascii="Arial" w:hAnsi="Arial" w:cs="Arial"/>
          <w:iCs/>
          <w:color w:val="212121"/>
          <w:sz w:val="20"/>
          <w:szCs w:val="24"/>
        </w:rPr>
        <w:t>No addresses, phone numbers or websites allowed on bricks.</w:t>
      </w:r>
    </w:p>
    <w:p w14:paraId="3318B087" w14:textId="77777777" w:rsidR="00CA4D89" w:rsidRDefault="00CA4D89" w:rsidP="001A4308">
      <w:pPr>
        <w:spacing w:after="0" w:line="240" w:lineRule="auto"/>
        <w:rPr>
          <w:rFonts w:ascii="Arial" w:hAnsi="Arial" w:cs="Arial"/>
        </w:rPr>
      </w:pPr>
    </w:p>
    <w:p w14:paraId="06A2AD9B" w14:textId="376C013E" w:rsidR="00CA4D89" w:rsidRDefault="001A4308" w:rsidP="001A43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Pathway of Recognition will be built into the walkways </w:t>
      </w:r>
      <w:r w:rsidR="00C22932">
        <w:rPr>
          <w:rFonts w:ascii="Arial" w:hAnsi="Arial" w:cs="Arial"/>
        </w:rPr>
        <w:t xml:space="preserve">leading to the building and </w:t>
      </w:r>
      <w:r>
        <w:rPr>
          <w:rFonts w:ascii="Arial" w:hAnsi="Arial" w:cs="Arial"/>
        </w:rPr>
        <w:t>under the building portico</w:t>
      </w:r>
      <w:r w:rsidR="00C22932">
        <w:rPr>
          <w:rFonts w:ascii="Arial" w:hAnsi="Arial" w:cs="Arial"/>
        </w:rPr>
        <w:t xml:space="preserve">, </w:t>
      </w:r>
      <w:r w:rsidR="00D63DF3">
        <w:rPr>
          <w:rFonts w:ascii="Arial" w:hAnsi="Arial" w:cs="Arial"/>
        </w:rPr>
        <w:t>as well as the</w:t>
      </w:r>
      <w:r>
        <w:rPr>
          <w:rFonts w:ascii="Arial" w:hAnsi="Arial" w:cs="Arial"/>
        </w:rPr>
        <w:t xml:space="preserve"> plaza area.  </w:t>
      </w:r>
      <w:r w:rsidR="00BB67EE">
        <w:rPr>
          <w:rFonts w:ascii="Arial" w:hAnsi="Arial" w:cs="Arial"/>
        </w:rPr>
        <w:t xml:space="preserve">Premium </w:t>
      </w:r>
      <w:r w:rsidR="003B2A44">
        <w:rPr>
          <w:rFonts w:ascii="Arial" w:hAnsi="Arial" w:cs="Arial"/>
        </w:rPr>
        <w:t>sites</w:t>
      </w:r>
      <w:r w:rsidR="00BB67EE">
        <w:rPr>
          <w:rFonts w:ascii="Arial" w:hAnsi="Arial" w:cs="Arial"/>
        </w:rPr>
        <w:t xml:space="preserve"> will be limited to high traffic sections of the walkway.</w:t>
      </w:r>
    </w:p>
    <w:p w14:paraId="3D437201" w14:textId="5F7961F5" w:rsidR="00C22932" w:rsidRDefault="00C22932" w:rsidP="001A4308">
      <w:pPr>
        <w:spacing w:after="0" w:line="240" w:lineRule="auto"/>
        <w:rPr>
          <w:rFonts w:ascii="Arial" w:hAnsi="Arial" w:cs="Arial"/>
        </w:rPr>
      </w:pPr>
    </w:p>
    <w:p w14:paraId="4EAFECCA" w14:textId="1ECCD653" w:rsidR="00C22932" w:rsidRDefault="007625AC" w:rsidP="00CA4D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108E8CD5" wp14:editId="74505878">
                <wp:simplePos x="0" y="0"/>
                <wp:positionH relativeFrom="column">
                  <wp:posOffset>-2133910</wp:posOffset>
                </wp:positionH>
                <wp:positionV relativeFrom="paragraph">
                  <wp:posOffset>295540</wp:posOffset>
                </wp:positionV>
                <wp:extent cx="360" cy="360"/>
                <wp:effectExtent l="38100" t="95250" r="95250" b="1333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723A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172.95pt;margin-top:18.3pt;width:9.9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rE5B7AQAALAMAAA4AAABkcnMvZTJvRG9jLnhtbJxSy07DMBC8I/EP&#10;lu80SYsqFDXpgQqpB0oP8AHGj8Yi9kZrt2n/nk36BiGkXqJ9xLMzOzuZbl3NNhqDBV/wbJBypr0E&#10;Zf2q4B/vLw9PnIUovBI1eF3wnQ58Wt7fTdom10OooFYaGYH4kLdNwasYmzxJgqy0E2EAjfbUNIBO&#10;REpxlSgULaG7Ohmm6ThpAVWDIHUIVJ3tm7zs8Y3RMr4ZE3RkdcHHozQlfvEU4Sn6PEZJORH5CkVT&#10;WXmgJW5g5YT1ROIENRNRsDXaX1DOSoQAJg4kuASMsVL3mkhdlv5QN/dfnbLsUa4xl+Cj9nEpMB73&#10;1zduGeFqzj7bV1DkkFhH4AdEWtD/huxJz0CuHfHZu4K6FpFOIlS2CZxhblXBca6yM3+/eT4rWOJZ&#10;12KzRNb9n2WceeGIEwlnlJE5R/GL69fUSQ6tv3C3Bl3nCNFl24LTIey6b2+43kYmqTgaU1lSvQsu&#10;MPdvjxMuNk9jrzy+zDtKF0defg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MCZqyjiAAAACwEAAA8AAABkcnMvZG93bnJldi54bWxMj01Pg0AQhu8m/ofNmHijiyAbiwyNMbZ+&#10;HEzaevG2wAgou0vYbYv/3vGkx8k8ed/nLVazGcSRJt87i3C1iEGQrV3T2xbhbb+ObkD4oG2jB2cJ&#10;4Zs8rMrzs0LnjTvZLR13oRUcYn2uEboQxlxKX3dktF+4kSz/PtxkdOBzamUz6ROHm0Emcayk0b3l&#10;hk6PdN9R/bU7GARVfW7Wr48PG/mi5PtTnTxvE5UhXl7Md7cgAs3hD4ZffVaHkp0qd7CNFwNClF5n&#10;S2YRUqVAMBGlieJ5FUKmMpBlIf9vKH8AAAD//wMAUEsDBBQABgAIAAAAIQBkjvYRwAEAADIEAAAQ&#10;AAAAZHJzL2luay9pbmsxLnhtbKRTwW6cMBC9V+o/WM55wV6yLYvC5lBlpUqtFDWp1BwJTMAKtle2&#10;Cbt/38GAd6XSQ9oLMjOeN++9Gd/cHmVL3sBYoVVOecQoAVXqSqg6pz8f96uUEusKVRWtVpDTE1h6&#10;u/v44UaoV9lm+CWIoOxwkm1OG+cOWRz3fR/1SaRNHa8ZS+Kv6vX7N7qbqip4EUo4bGnnUKmVg6Mb&#10;wDJR5bR0RxbuI/aD7kwJIT1ETHm+4UxRwl4bWbiA2BRKQUtUIZH3L0rc6YAHgX1qMJRIgYJX64hf&#10;f75O77YYKI45vfjvkKJFJpLGy5hP/4kZe8+yv3O/N/oAxgk42zSKmhInUo7/Xt8o1IDVbTd4S8lb&#10;0XYomTOGY53k8HhB0J94qO19eJOYidAl8ykThjib6YQEXC15CFN1FnkO4Qdn/AKuGU9XnK3Yp0ee&#10;ZJskS7bRJt0OA5n7jXszYz6bzjYB79mcN8Rngs5RWy8q1wSbWJRsgk2XJi2VNiDqxv1bbalbjQs4&#10;Tefq7st+zdLzki21E7XSBu5xuLYzEGr5hRO+LPiy8MT8npHpof2Al5xe+VdGfOUY8I5xwmd7fU0A&#10;xRHufgMAAP//AwBQSwECLQAUAAYACAAAACEAmzMnNwwBAAAtAgAAEwAAAAAAAAAAAAAAAAAAAAAA&#10;W0NvbnRlbnRfVHlwZXNdLnhtbFBLAQItABQABgAIAAAAIQA4/SH/1gAAAJQBAAALAAAAAAAAAAAA&#10;AAAAAD0BAABfcmVscy8ucmVsc1BLAQItABQABgAIAAAAIQD7KxOQewEAACwDAAAOAAAAAAAAAAAA&#10;AAAAADwCAABkcnMvZTJvRG9jLnhtbFBLAQItABQABgAIAAAAIQB5GLydvwAAACEBAAAZAAAAAAAA&#10;AAAAAAAAAOMDAABkcnMvX3JlbHMvZTJvRG9jLnhtbC5yZWxzUEsBAi0AFAAGAAgAAAAhAMCZqyji&#10;AAAACwEAAA8AAAAAAAAAAAAAAAAA2QQAAGRycy9kb3ducmV2LnhtbFBLAQItABQABgAIAAAAIQBk&#10;jvYRwAEAADIEAAAQAAAAAAAAAAAAAAAAAOgFAABkcnMvaW5rL2luazEueG1sUEsFBgAAAAAGAAYA&#10;eAEAANYHAAAAAA==&#10;">
                <v:imagedata r:id="rId17" o:title=""/>
              </v:shape>
            </w:pict>
          </mc:Fallback>
        </mc:AlternateContent>
      </w:r>
      <w:r w:rsidR="00040BC7">
        <w:rPr>
          <w:rFonts w:ascii="Arial" w:hAnsi="Arial" w:cs="Arial"/>
          <w:noProof/>
        </w:rPr>
        <w:drawing>
          <wp:inline distT="0" distB="0" distL="0" distR="0" wp14:anchorId="3346E573" wp14:editId="60CBE54D">
            <wp:extent cx="4211765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%20Building%20Front%2017-Oct-1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562" cy="10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B699E" w14:textId="438201D2" w:rsidR="00BB67EE" w:rsidRPr="001A4308" w:rsidRDefault="00BB67EE" w:rsidP="00D63D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Location: 1788 Auburn Ravine Road</w:t>
      </w:r>
    </w:p>
    <w:p w14:paraId="0E938F21" w14:textId="69049521" w:rsidR="00190B22" w:rsidRDefault="00190B22" w:rsidP="003B2A44">
      <w:pPr>
        <w:spacing w:after="0" w:line="240" w:lineRule="auto"/>
        <w:rPr>
          <w:rFonts w:ascii="Arial" w:hAnsi="Arial" w:cs="Arial"/>
          <w:sz w:val="20"/>
        </w:rPr>
      </w:pPr>
    </w:p>
    <w:p w14:paraId="6FDA01BB" w14:textId="2E56A7FE" w:rsidR="003B2A44" w:rsidRDefault="003B2A44" w:rsidP="003B2A4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order: Use the </w:t>
      </w:r>
      <w:r w:rsidR="00BB29CD">
        <w:rPr>
          <w:rFonts w:ascii="Arial" w:hAnsi="Arial" w:cs="Arial"/>
          <w:sz w:val="20"/>
        </w:rPr>
        <w:t>following</w:t>
      </w:r>
      <w:r>
        <w:rPr>
          <w:rFonts w:ascii="Arial" w:hAnsi="Arial" w:cs="Arial"/>
          <w:sz w:val="20"/>
        </w:rPr>
        <w:t xml:space="preserve"> 2-page</w:t>
      </w:r>
      <w:r w:rsidR="00BB29C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or go to: </w:t>
      </w:r>
      <w:r>
        <w:rPr>
          <w:rFonts w:ascii="Tahoma" w:hAnsi="Tahoma" w:cs="Tahoma"/>
          <w:color w:val="0000FF"/>
          <w:sz w:val="20"/>
          <w:szCs w:val="20"/>
          <w:u w:val="single"/>
        </w:rPr>
        <w:t>www.brickmarkersusa.com/donors/aifc.html</w:t>
      </w:r>
    </w:p>
    <w:p w14:paraId="3CE9C2DB" w14:textId="53544BFC" w:rsidR="003B2A44" w:rsidRDefault="003B2A44" w:rsidP="003B2A4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Order Assistance:  Andy Hayes: 916-259-1358 / ach_igh@hotmail.com</w:t>
      </w:r>
    </w:p>
    <w:p w14:paraId="74F2B139" w14:textId="6F0B70A9" w:rsidR="003B2A44" w:rsidRDefault="003B2A44" w:rsidP="00AE1D70">
      <w:pPr>
        <w:spacing w:after="0" w:line="240" w:lineRule="auto"/>
        <w:rPr>
          <w:rFonts w:ascii="Arial" w:hAnsi="Arial" w:cs="Arial"/>
          <w:sz w:val="24"/>
        </w:rPr>
      </w:pPr>
    </w:p>
    <w:p w14:paraId="24EDF6C9" w14:textId="77777777" w:rsidR="00BB29CD" w:rsidRPr="00BB29CD" w:rsidRDefault="00BB29CD" w:rsidP="00AE1D70">
      <w:pPr>
        <w:spacing w:after="0" w:line="240" w:lineRule="auto"/>
        <w:rPr>
          <w:rFonts w:ascii="Arial" w:hAnsi="Arial" w:cs="Arial"/>
          <w:sz w:val="24"/>
        </w:rPr>
      </w:pPr>
    </w:p>
    <w:p w14:paraId="1B79D727" w14:textId="09D739A3" w:rsidR="00BB67EE" w:rsidRPr="00BB67EE" w:rsidRDefault="00BB67EE" w:rsidP="00BB67EE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BB67EE">
        <w:rPr>
          <w:rFonts w:ascii="Arial" w:hAnsi="Arial" w:cs="Arial"/>
          <w:b/>
          <w:sz w:val="36"/>
        </w:rPr>
        <w:t xml:space="preserve">Help AIFC </w:t>
      </w:r>
      <w:r w:rsidR="00C261AA">
        <w:rPr>
          <w:rFonts w:ascii="Arial" w:hAnsi="Arial" w:cs="Arial"/>
          <w:b/>
          <w:sz w:val="36"/>
        </w:rPr>
        <w:t>Build</w:t>
      </w:r>
      <w:r w:rsidRPr="00BB67EE">
        <w:rPr>
          <w:rFonts w:ascii="Arial" w:hAnsi="Arial" w:cs="Arial"/>
          <w:b/>
          <w:sz w:val="36"/>
        </w:rPr>
        <w:t xml:space="preserve"> </w:t>
      </w:r>
      <w:r w:rsidR="00C261AA">
        <w:rPr>
          <w:rFonts w:ascii="Arial" w:hAnsi="Arial" w:cs="Arial"/>
          <w:b/>
          <w:sz w:val="36"/>
        </w:rPr>
        <w:t>Our</w:t>
      </w:r>
      <w:r w:rsidRPr="00BB67EE">
        <w:rPr>
          <w:rFonts w:ascii="Arial" w:hAnsi="Arial" w:cs="Arial"/>
          <w:b/>
          <w:sz w:val="36"/>
        </w:rPr>
        <w:t xml:space="preserve"> New </w:t>
      </w:r>
      <w:r w:rsidR="00C261AA">
        <w:rPr>
          <w:rFonts w:ascii="Arial" w:hAnsi="Arial" w:cs="Arial"/>
          <w:b/>
          <w:sz w:val="36"/>
        </w:rPr>
        <w:t>Facility</w:t>
      </w:r>
    </w:p>
    <w:p w14:paraId="7ADB70BA" w14:textId="58214C5E" w:rsidR="003B2A44" w:rsidRDefault="003B2A44" w:rsidP="00AE1D70">
      <w:pPr>
        <w:spacing w:after="0" w:line="240" w:lineRule="auto"/>
        <w:rPr>
          <w:rFonts w:ascii="Arial" w:hAnsi="Arial" w:cs="Arial"/>
          <w:sz w:val="18"/>
        </w:rPr>
      </w:pPr>
    </w:p>
    <w:p w14:paraId="107B99B4" w14:textId="77777777" w:rsidR="00BB29CD" w:rsidRPr="00BB29CD" w:rsidRDefault="00BB29CD" w:rsidP="00AE1D70">
      <w:pPr>
        <w:spacing w:after="0" w:line="240" w:lineRule="auto"/>
        <w:rPr>
          <w:rFonts w:ascii="Arial" w:hAnsi="Arial" w:cs="Arial"/>
          <w:sz w:val="18"/>
        </w:rPr>
      </w:pPr>
    </w:p>
    <w:p w14:paraId="4F758B62" w14:textId="2F3693E1" w:rsidR="00BB67EE" w:rsidRDefault="007D6CA6" w:rsidP="00157938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D6CA6">
        <w:rPr>
          <w:rFonts w:ascii="Arial" w:hAnsi="Arial" w:cs="Arial"/>
          <w:sz w:val="20"/>
        </w:rPr>
        <w:t>Auburn Interfaith Food Closet</w:t>
      </w:r>
      <w:r w:rsidR="00A37321">
        <w:rPr>
          <w:rFonts w:ascii="Arial" w:hAnsi="Arial" w:cs="Arial"/>
          <w:sz w:val="20"/>
        </w:rPr>
        <w:t>, Inc.</w:t>
      </w:r>
      <w:r w:rsidRPr="007D6CA6">
        <w:rPr>
          <w:rFonts w:ascii="Arial" w:hAnsi="Arial" w:cs="Arial"/>
          <w:sz w:val="20"/>
        </w:rPr>
        <w:t xml:space="preserve"> is a 501 (c</w:t>
      </w:r>
      <w:r w:rsidR="0017233A" w:rsidRPr="007D6CA6">
        <w:rPr>
          <w:rFonts w:ascii="Arial" w:hAnsi="Arial" w:cs="Arial"/>
          <w:sz w:val="20"/>
        </w:rPr>
        <w:t>) (</w:t>
      </w:r>
      <w:r w:rsidR="00453C5A">
        <w:rPr>
          <w:rFonts w:ascii="Arial" w:hAnsi="Arial" w:cs="Arial"/>
          <w:sz w:val="20"/>
        </w:rPr>
        <w:t>3) non-profit organization – FE</w:t>
      </w:r>
      <w:r w:rsidRPr="007D6CA6">
        <w:rPr>
          <w:rFonts w:ascii="Arial" w:hAnsi="Arial" w:cs="Arial"/>
          <w:sz w:val="20"/>
        </w:rPr>
        <w:t>IN 68-0424269</w:t>
      </w:r>
    </w:p>
    <w:p w14:paraId="47C89606" w14:textId="77777777" w:rsidR="00D63DF3" w:rsidRDefault="00D63DF3" w:rsidP="00D63DF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0AFC673B" w14:textId="7277733F" w:rsidR="00D63DF3" w:rsidRDefault="00A520A4" w:rsidP="00A520A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87936" behindDoc="1" locked="0" layoutInCell="1" allowOverlap="1" wp14:anchorId="36DB0890" wp14:editId="05D249DE">
            <wp:simplePos x="0" y="0"/>
            <wp:positionH relativeFrom="column">
              <wp:posOffset>-59690</wp:posOffset>
            </wp:positionH>
            <wp:positionV relativeFrom="paragraph">
              <wp:posOffset>-180863</wp:posOffset>
            </wp:positionV>
            <wp:extent cx="1086227" cy="10862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FC Logo Final 25 in x25in-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27" cy="108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957E9" w14:textId="52909E33" w:rsidR="00D63DF3" w:rsidRDefault="00D63DF3" w:rsidP="00D63DF3">
      <w:pPr>
        <w:spacing w:after="0" w:line="240" w:lineRule="auto"/>
        <w:jc w:val="center"/>
        <w:rPr>
          <w:noProof/>
          <w:sz w:val="32"/>
          <w:szCs w:val="32"/>
        </w:rPr>
      </w:pPr>
      <w:r>
        <w:rPr>
          <w:rFonts w:ascii="Arial" w:hAnsi="Arial" w:cs="Arial"/>
          <w:b/>
          <w:sz w:val="28"/>
        </w:rPr>
        <w:t xml:space="preserve">AIFC </w:t>
      </w:r>
      <w:r w:rsidRPr="00D63DF3">
        <w:rPr>
          <w:rFonts w:ascii="Arial" w:hAnsi="Arial" w:cs="Arial"/>
          <w:b/>
          <w:i/>
          <w:sz w:val="28"/>
        </w:rPr>
        <w:t>Pathway of Recognition</w:t>
      </w:r>
      <w:r w:rsidRPr="00BB67EE">
        <w:rPr>
          <w:b/>
          <w:noProof/>
          <w:sz w:val="32"/>
          <w:szCs w:val="32"/>
        </w:rPr>
        <w:t xml:space="preserve"> </w:t>
      </w:r>
      <w:r w:rsidR="00BB67EE" w:rsidRPr="00BB67EE">
        <w:rPr>
          <w:b/>
          <w:noProof/>
          <w:sz w:val="32"/>
          <w:szCs w:val="32"/>
        </w:rPr>
        <w:t>Order Form</w:t>
      </w:r>
    </w:p>
    <w:p w14:paraId="50F5882F" w14:textId="77777777" w:rsidR="00D63DF3" w:rsidRDefault="00D63DF3" w:rsidP="00D63DF3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42604DA5" w14:textId="038F825F" w:rsidR="00D63DF3" w:rsidRDefault="00D63DF3" w:rsidP="00D63DF3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389184E" w14:textId="21374465" w:rsidR="00D63DF3" w:rsidRDefault="00A520A4" w:rsidP="00D63DF3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A2140" wp14:editId="1F6E05B6">
                <wp:simplePos x="0" y="0"/>
                <wp:positionH relativeFrom="margin">
                  <wp:posOffset>19050</wp:posOffset>
                </wp:positionH>
                <wp:positionV relativeFrom="paragraph">
                  <wp:posOffset>101077</wp:posOffset>
                </wp:positionV>
                <wp:extent cx="6410325" cy="95250"/>
                <wp:effectExtent l="19050" t="19050" r="47625" b="571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DDC2D7" w14:textId="77777777" w:rsidR="00D63DF3" w:rsidRDefault="00D63DF3" w:rsidP="00D63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2140" id="_x0000_s1028" type="#_x0000_t202" style="position:absolute;left:0;text-align:left;margin-left:1.5pt;margin-top:7.95pt;width:504.7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y4fAIAAP8EAAAOAAAAZHJzL2Uyb0RvYy54bWysVF1v2yAUfZ+0/4B4X+04SZtYdaquXaZJ&#10;3YfUTnsmgG00zGVAYre/fhecpFG7vUyzJcTn4dxzz+Xyaug02UnnFZiKTs5ySqThIJRpKvr9Yf1u&#10;QYkPzAimwciKPkpPr1Zv31z2tpQFtKCFdARBjC97W9E2BFtmmeet7Jg/AysNLtbgOhZw6JpMONYj&#10;eqezIs/Psx6csA649B5nb8dFukr4dS15+FrXXgaiK4rcQmpdajexzVaXrGwcs63iexrsH1h0TBm8&#10;9Ah1ywIjW6deQXWKO/BQhzMOXQZ1rbhMMWA0k/xFNPctszLFguJ4e5TJ/z9Y/mX3zRElKjqbU2JY&#10;hzl6kEMg72Eg0yhPb32Ju+4t7gsDTmOaU6je3gH/6YmBm5aZRl47B30rmUB6k3gyOzk64vgIsuk/&#10;g8Br2DZAAhpq10XtUA2C6Jimx2NqIhWOk+ezST4tkCLHteW8mKfUZaw8HLbOh48SOhI7FXWY+QTO&#10;dnc+RDKsPGyJd3nQSqyV1mngms2NdmTHokvSl/i/2KYN6Ss6XUzyfBTgrxjrIv5/wuhUQL9r1VV0&#10;cbyIlVG2D0YkNwam9NhHztpEgjI5GQNJMm0R4r4VPREqhlospkusMqHQ1tNFfp4vLyhhusF65MFR&#10;4iD8UKFNZoq6vor4Yh3/US1tWzbqMI/0DiGMAiUV4XB9Gp0wS+mOGR5zHYbNkIyVdIhW2IB4xPwj&#10;n0gjvhrYacE9UdJjBVbU/9oyJynRnwx6aDmZzWLJpsFsflHgwJ2ubE5XmOEIVdGAsafuTRjLfGud&#10;alq8aXStgWv0Xa2SJ55Z7d2KVZbC2r8IsYxPx2nX87u1+g0AAP//AwBQSwMEFAAGAAgAAAAhAMcO&#10;GjfdAAAACAEAAA8AAABkcnMvZG93bnJldi54bWxMj8FOwzAMhu9IvENkJG4sWdEm1jWdENKQQOKw&#10;wYFj1nhNR+OUxtu6tyc9saP9Wb+/v1gNvhUn7GMTSMN0okAgVcE2VGv4+lw/PIGIbMiaNhBquGCE&#10;VXl7U5jchjNt8LTlWqQQirnR4Ji7XMpYOfQmTkKHlNg+9N5wGvta2t6cU7hvZabUXHrTUPrgTIcv&#10;Dquf7dFrOIS378s780fs3Sa8quxX7tdzre/vhuclCMaB/49h1E/qUCanXTiSjaLV8JiacFrPFiBG&#10;rKbZDMRuBAuQZSGvC5R/AAAA//8DAFBLAQItABQABgAIAAAAIQC2gziS/gAAAOEBAAATAAAAAAAA&#10;AAAAAAAAAAAAAABbQ29udGVudF9UeXBlc10ueG1sUEsBAi0AFAAGAAgAAAAhADj9If/WAAAAlAEA&#10;AAsAAAAAAAAAAAAAAAAALwEAAF9yZWxzLy5yZWxzUEsBAi0AFAAGAAgAAAAhABUnXLh8AgAA/wQA&#10;AA4AAAAAAAAAAAAAAAAALgIAAGRycy9lMm9Eb2MueG1sUEsBAi0AFAAGAAgAAAAhAMcOGjfdAAAA&#10;CAEAAA8AAAAAAAAAAAAAAAAA1gQAAGRycy9kb3ducmV2LnhtbFBLBQYAAAAABAAEAPMAAADgBQAA&#10;AAA=&#10;" fillcolor="black" strokecolor="#f2f2f2" strokeweight="3pt">
                <v:shadow on="t" color="#7f7f7f" opacity=".5" offset="1pt"/>
                <v:textbox>
                  <w:txbxContent>
                    <w:p w14:paraId="16DDC2D7" w14:textId="77777777" w:rsidR="00D63DF3" w:rsidRDefault="00D63DF3" w:rsidP="00D63DF3"/>
                  </w:txbxContent>
                </v:textbox>
                <w10:wrap anchorx="margin"/>
              </v:shape>
            </w:pict>
          </mc:Fallback>
        </mc:AlternateContent>
      </w:r>
    </w:p>
    <w:p w14:paraId="3D0DD62B" w14:textId="56DDF262" w:rsidR="00D63DF3" w:rsidRDefault="00D63DF3" w:rsidP="007625AC">
      <w:pPr>
        <w:spacing w:after="0" w:line="240" w:lineRule="auto"/>
        <w:rPr>
          <w:rFonts w:ascii="Arial" w:hAnsi="Arial" w:cs="Arial"/>
          <w:sz w:val="20"/>
        </w:rPr>
      </w:pPr>
    </w:p>
    <w:p w14:paraId="1BA86D60" w14:textId="2778B233" w:rsidR="00D63DF3" w:rsidRDefault="00D63DF3" w:rsidP="00D63DF3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C591C74" w14:textId="6B6A84FC" w:rsidR="00D63DF3" w:rsidRDefault="00D63DF3" w:rsidP="00D63DF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________________________________________________________________</w:t>
      </w:r>
    </w:p>
    <w:p w14:paraId="0527BDB1" w14:textId="6FAC9890" w:rsidR="00D63DF3" w:rsidRDefault="00D63DF3" w:rsidP="00D63DF3">
      <w:pPr>
        <w:spacing w:after="0" w:line="240" w:lineRule="auto"/>
        <w:rPr>
          <w:rFonts w:ascii="Arial" w:hAnsi="Arial" w:cs="Arial"/>
          <w:sz w:val="24"/>
        </w:rPr>
      </w:pPr>
    </w:p>
    <w:p w14:paraId="2F71CB6B" w14:textId="1AC7492E" w:rsidR="00D63DF3" w:rsidRDefault="00D63DF3" w:rsidP="00D63DF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Street Address:</w:t>
      </w:r>
      <w:r w:rsidR="00BE1BD5">
        <w:rPr>
          <w:rFonts w:ascii="Arial" w:hAnsi="Arial" w:cs="Arial"/>
          <w:sz w:val="24"/>
        </w:rPr>
        <w:t xml:space="preserve"> _________________________________________________________</w:t>
      </w:r>
    </w:p>
    <w:p w14:paraId="22B3F67A" w14:textId="6D036422" w:rsidR="00D63DF3" w:rsidRDefault="00D63DF3" w:rsidP="00D63DF3">
      <w:pPr>
        <w:spacing w:after="0" w:line="240" w:lineRule="auto"/>
        <w:rPr>
          <w:rFonts w:ascii="Arial" w:hAnsi="Arial" w:cs="Arial"/>
          <w:sz w:val="24"/>
        </w:rPr>
      </w:pPr>
    </w:p>
    <w:p w14:paraId="362566EF" w14:textId="5B557621" w:rsidR="00D63DF3" w:rsidRDefault="00D63DF3" w:rsidP="00D63DF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City:</w:t>
      </w:r>
      <w:r w:rsidR="00BE1BD5">
        <w:rPr>
          <w:rFonts w:ascii="Arial" w:hAnsi="Arial" w:cs="Arial"/>
          <w:sz w:val="24"/>
        </w:rPr>
        <w:t xml:space="preserve"> ______________________________________</w:t>
      </w:r>
      <w:r w:rsidR="00436D96">
        <w:rPr>
          <w:rFonts w:ascii="Arial" w:hAnsi="Arial" w:cs="Arial"/>
          <w:sz w:val="24"/>
        </w:rPr>
        <w:t>_</w:t>
      </w:r>
      <w:r w:rsidR="00BE1BD5">
        <w:rPr>
          <w:rFonts w:ascii="Arial" w:hAnsi="Arial" w:cs="Arial"/>
          <w:sz w:val="24"/>
        </w:rPr>
        <w:t>_ ST _______ Zip ____________</w:t>
      </w:r>
    </w:p>
    <w:p w14:paraId="6E8D8523" w14:textId="46397CF6" w:rsidR="00BE1BD5" w:rsidRDefault="00BE1BD5" w:rsidP="00D63DF3">
      <w:pPr>
        <w:spacing w:after="0" w:line="240" w:lineRule="auto"/>
        <w:rPr>
          <w:rFonts w:ascii="Arial" w:hAnsi="Arial" w:cs="Arial"/>
          <w:sz w:val="24"/>
        </w:rPr>
      </w:pPr>
    </w:p>
    <w:p w14:paraId="7B4E0026" w14:textId="4F343A4A" w:rsidR="00BE1BD5" w:rsidRDefault="00BE1BD5" w:rsidP="00AE1D7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_______________________</w:t>
      </w:r>
      <w:r w:rsidR="00436D9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 Email: ______________________________</w:t>
      </w:r>
    </w:p>
    <w:p w14:paraId="72AE8F9F" w14:textId="61BB863F" w:rsidR="001463F6" w:rsidRPr="001463F6" w:rsidRDefault="001463F6" w:rsidP="00AE1D70">
      <w:pPr>
        <w:spacing w:after="0" w:line="360" w:lineRule="auto"/>
        <w:jc w:val="center"/>
        <w:rPr>
          <w:rFonts w:ascii="Arial" w:hAnsi="Arial" w:cs="Arial"/>
        </w:rPr>
      </w:pPr>
      <w:r w:rsidRPr="001463F6">
        <w:rPr>
          <w:rFonts w:ascii="Arial" w:hAnsi="Arial" w:cs="Arial"/>
        </w:rPr>
        <w:t>I prefer you contact me by:   Phone   Email   Either (circle one)</w:t>
      </w:r>
    </w:p>
    <w:p w14:paraId="1D314C19" w14:textId="07411574" w:rsidR="00BE1BD5" w:rsidRDefault="00BE1BD5" w:rsidP="00D63DF3">
      <w:pPr>
        <w:spacing w:after="0" w:line="240" w:lineRule="auto"/>
        <w:rPr>
          <w:rFonts w:ascii="Arial" w:hAnsi="Arial" w:cs="Arial"/>
          <w:sz w:val="24"/>
        </w:rPr>
      </w:pPr>
    </w:p>
    <w:p w14:paraId="481BD435" w14:textId="444775E1" w:rsidR="00BE1BD5" w:rsidRPr="001463F6" w:rsidRDefault="00BE1BD5" w:rsidP="001463F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</w:rPr>
      </w:pPr>
      <w:r w:rsidRPr="001463F6">
        <w:rPr>
          <w:rFonts w:ascii="Arial" w:hAnsi="Arial" w:cs="Arial"/>
          <w:b/>
          <w:sz w:val="24"/>
        </w:rPr>
        <w:t>Order: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65"/>
        <w:gridCol w:w="1062"/>
        <w:gridCol w:w="265"/>
        <w:gridCol w:w="1013"/>
        <w:gridCol w:w="2022"/>
        <w:gridCol w:w="1308"/>
        <w:gridCol w:w="540"/>
        <w:gridCol w:w="2250"/>
        <w:gridCol w:w="180"/>
      </w:tblGrid>
      <w:tr w:rsidR="007D077D" w14:paraId="50A12FC1" w14:textId="77777777" w:rsidTr="00AE1D70">
        <w:trPr>
          <w:gridAfter w:val="1"/>
          <w:wAfter w:w="180" w:type="dxa"/>
        </w:trPr>
        <w:tc>
          <w:tcPr>
            <w:tcW w:w="2605" w:type="dxa"/>
            <w:gridSpan w:val="4"/>
          </w:tcPr>
          <w:p w14:paraId="50A8FE34" w14:textId="5D87D0E7" w:rsidR="007D077D" w:rsidRPr="007D077D" w:rsidRDefault="007D077D" w:rsidP="00BE1B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077D">
              <w:rPr>
                <w:rFonts w:ascii="Arial" w:hAnsi="Arial" w:cs="Arial"/>
                <w:b/>
                <w:sz w:val="24"/>
              </w:rPr>
              <w:t>Product</w:t>
            </w:r>
          </w:p>
        </w:tc>
        <w:tc>
          <w:tcPr>
            <w:tcW w:w="2022" w:type="dxa"/>
          </w:tcPr>
          <w:p w14:paraId="7E2CFC1C" w14:textId="36B60B94" w:rsidR="007D077D" w:rsidRPr="007D077D" w:rsidRDefault="007D077D" w:rsidP="00BE1B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077D">
              <w:rPr>
                <w:rFonts w:ascii="Arial" w:hAnsi="Arial" w:cs="Arial"/>
                <w:b/>
                <w:sz w:val="24"/>
              </w:rPr>
              <w:t>Unit Cost</w:t>
            </w:r>
          </w:p>
        </w:tc>
        <w:tc>
          <w:tcPr>
            <w:tcW w:w="1848" w:type="dxa"/>
            <w:gridSpan w:val="2"/>
          </w:tcPr>
          <w:p w14:paraId="1ED0BB9B" w14:textId="48C93655" w:rsidR="007D077D" w:rsidRPr="007D077D" w:rsidRDefault="007D077D" w:rsidP="00BE1B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077D">
              <w:rPr>
                <w:rFonts w:ascii="Arial" w:hAnsi="Arial" w:cs="Arial"/>
                <w:b/>
                <w:sz w:val="24"/>
              </w:rPr>
              <w:t>Number</w:t>
            </w:r>
          </w:p>
        </w:tc>
        <w:tc>
          <w:tcPr>
            <w:tcW w:w="2250" w:type="dxa"/>
          </w:tcPr>
          <w:p w14:paraId="48B9DF7B" w14:textId="2EB87110" w:rsidR="007D077D" w:rsidRPr="007D077D" w:rsidRDefault="007D077D" w:rsidP="00BE1B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D077D">
              <w:rPr>
                <w:rFonts w:ascii="Arial" w:hAnsi="Arial" w:cs="Arial"/>
                <w:b/>
                <w:sz w:val="24"/>
              </w:rPr>
              <w:t>Line Cost</w:t>
            </w:r>
          </w:p>
        </w:tc>
      </w:tr>
      <w:tr w:rsidR="007D077D" w14:paraId="23AA8248" w14:textId="77777777" w:rsidTr="00AE1D70">
        <w:trPr>
          <w:gridAfter w:val="1"/>
          <w:wAfter w:w="180" w:type="dxa"/>
        </w:trPr>
        <w:tc>
          <w:tcPr>
            <w:tcW w:w="2605" w:type="dxa"/>
            <w:gridSpan w:val="4"/>
          </w:tcPr>
          <w:p w14:paraId="529C3DF9" w14:textId="5D3948D8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  <w:r w:rsidRPr="007D077D">
              <w:rPr>
                <w:rFonts w:ascii="Arial" w:hAnsi="Arial" w:cs="Arial"/>
                <w:sz w:val="28"/>
              </w:rPr>
              <w:t>8” x 8” brick</w:t>
            </w:r>
          </w:p>
        </w:tc>
        <w:tc>
          <w:tcPr>
            <w:tcW w:w="2022" w:type="dxa"/>
          </w:tcPr>
          <w:p w14:paraId="4F02546B" w14:textId="363000E8" w:rsidR="007D077D" w:rsidRPr="007D077D" w:rsidRDefault="007D077D" w:rsidP="000C5582">
            <w:pPr>
              <w:jc w:val="center"/>
              <w:rPr>
                <w:rFonts w:ascii="Arial" w:hAnsi="Arial" w:cs="Arial"/>
                <w:sz w:val="28"/>
              </w:rPr>
            </w:pPr>
            <w:r w:rsidRPr="007D077D">
              <w:rPr>
                <w:rFonts w:ascii="Arial" w:hAnsi="Arial" w:cs="Arial"/>
                <w:sz w:val="28"/>
              </w:rPr>
              <w:t>$230</w:t>
            </w:r>
          </w:p>
        </w:tc>
        <w:tc>
          <w:tcPr>
            <w:tcW w:w="1848" w:type="dxa"/>
            <w:gridSpan w:val="2"/>
          </w:tcPr>
          <w:p w14:paraId="276D7A58" w14:textId="77777777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14:paraId="2DFB43E8" w14:textId="77777777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</w:p>
        </w:tc>
      </w:tr>
      <w:tr w:rsidR="007D077D" w14:paraId="463BDFB3" w14:textId="77777777" w:rsidTr="00AE1D70">
        <w:trPr>
          <w:gridAfter w:val="1"/>
          <w:wAfter w:w="180" w:type="dxa"/>
        </w:trPr>
        <w:tc>
          <w:tcPr>
            <w:tcW w:w="2605" w:type="dxa"/>
            <w:gridSpan w:val="4"/>
          </w:tcPr>
          <w:p w14:paraId="32D557DE" w14:textId="14F6FA68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  <w:r w:rsidRPr="007D077D">
              <w:rPr>
                <w:rFonts w:ascii="Arial" w:hAnsi="Arial" w:cs="Arial"/>
                <w:sz w:val="28"/>
              </w:rPr>
              <w:t>4” x 8” brick</w:t>
            </w:r>
          </w:p>
        </w:tc>
        <w:tc>
          <w:tcPr>
            <w:tcW w:w="2022" w:type="dxa"/>
          </w:tcPr>
          <w:p w14:paraId="3D98B01F" w14:textId="6C79D41A" w:rsidR="007D077D" w:rsidRPr="007D077D" w:rsidRDefault="007D077D" w:rsidP="000C5582">
            <w:pPr>
              <w:jc w:val="center"/>
              <w:rPr>
                <w:rFonts w:ascii="Arial" w:hAnsi="Arial" w:cs="Arial"/>
                <w:sz w:val="28"/>
              </w:rPr>
            </w:pPr>
            <w:r w:rsidRPr="007D077D">
              <w:rPr>
                <w:rFonts w:ascii="Arial" w:hAnsi="Arial" w:cs="Arial"/>
                <w:sz w:val="28"/>
              </w:rPr>
              <w:t>$125</w:t>
            </w:r>
          </w:p>
        </w:tc>
        <w:tc>
          <w:tcPr>
            <w:tcW w:w="1848" w:type="dxa"/>
            <w:gridSpan w:val="2"/>
          </w:tcPr>
          <w:p w14:paraId="25A97240" w14:textId="77777777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14:paraId="7090C4AF" w14:textId="77777777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</w:p>
        </w:tc>
      </w:tr>
      <w:tr w:rsidR="007D077D" w14:paraId="65DC155F" w14:textId="77777777" w:rsidTr="00AE1D70">
        <w:trPr>
          <w:gridAfter w:val="1"/>
          <w:wAfter w:w="180" w:type="dxa"/>
        </w:trPr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14:paraId="36B0490B" w14:textId="4E77C8AA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  <w:r w:rsidRPr="007D077D">
              <w:rPr>
                <w:rFonts w:ascii="Arial" w:hAnsi="Arial" w:cs="Arial"/>
                <w:sz w:val="28"/>
              </w:rPr>
              <w:t>Volume Discount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23EEF28E" w14:textId="5873520C" w:rsidR="007D077D" w:rsidRPr="007D077D" w:rsidRDefault="007D077D" w:rsidP="000C5582">
            <w:pPr>
              <w:jc w:val="center"/>
              <w:rPr>
                <w:rFonts w:ascii="Arial" w:hAnsi="Arial" w:cs="Arial"/>
                <w:sz w:val="28"/>
              </w:rPr>
            </w:pPr>
            <w:r w:rsidRPr="007D077D">
              <w:rPr>
                <w:rFonts w:ascii="Arial" w:hAnsi="Arial" w:cs="Arial"/>
                <w:sz w:val="28"/>
              </w:rPr>
              <w:t>$10 / brick</w:t>
            </w:r>
          </w:p>
        </w:tc>
        <w:tc>
          <w:tcPr>
            <w:tcW w:w="1848" w:type="dxa"/>
            <w:gridSpan w:val="2"/>
          </w:tcPr>
          <w:p w14:paraId="20DBF6F9" w14:textId="77777777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14:paraId="319E6994" w14:textId="77777777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</w:p>
        </w:tc>
      </w:tr>
      <w:tr w:rsidR="001463F6" w14:paraId="570550E7" w14:textId="77777777" w:rsidTr="00AE1D70">
        <w:trPr>
          <w:gridAfter w:val="1"/>
          <w:wAfter w:w="180" w:type="dxa"/>
        </w:trPr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14:paraId="4714CDA1" w14:textId="57AB1C73" w:rsidR="001463F6" w:rsidRPr="007D077D" w:rsidRDefault="001463F6" w:rsidP="00D63D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Clip art / logo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421750E" w14:textId="255B247C" w:rsidR="001463F6" w:rsidRPr="007D077D" w:rsidRDefault="001463F6" w:rsidP="000C558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Special order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14:paraId="12944C37" w14:textId="77777777" w:rsidR="001463F6" w:rsidRPr="007D077D" w:rsidRDefault="001463F6" w:rsidP="00D63D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E3CA150" w14:textId="77777777" w:rsidR="001463F6" w:rsidRPr="007D077D" w:rsidRDefault="001463F6" w:rsidP="00D63DF3">
            <w:pPr>
              <w:rPr>
                <w:rFonts w:ascii="Arial" w:hAnsi="Arial" w:cs="Arial"/>
                <w:sz w:val="28"/>
              </w:rPr>
            </w:pPr>
          </w:p>
        </w:tc>
      </w:tr>
      <w:tr w:rsidR="007D077D" w14:paraId="48A27EC2" w14:textId="77777777" w:rsidTr="00AE1D70">
        <w:trPr>
          <w:gridAfter w:val="1"/>
          <w:wAfter w:w="180" w:type="dxa"/>
        </w:trPr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14:paraId="17FCB0E3" w14:textId="3FD7396A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  <w:r w:rsidRPr="007D077D">
              <w:rPr>
                <w:rFonts w:ascii="Arial" w:hAnsi="Arial" w:cs="Arial"/>
                <w:sz w:val="28"/>
              </w:rPr>
              <w:t>Premium Loca</w:t>
            </w:r>
            <w:r w:rsidR="0098684B">
              <w:rPr>
                <w:rFonts w:ascii="Arial" w:hAnsi="Arial" w:cs="Arial"/>
                <w:sz w:val="28"/>
              </w:rPr>
              <w:t>tion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541AB594" w14:textId="674A433F" w:rsidR="007D077D" w:rsidRPr="007D077D" w:rsidRDefault="007D077D" w:rsidP="000C5582">
            <w:pPr>
              <w:jc w:val="center"/>
              <w:rPr>
                <w:rFonts w:ascii="Arial" w:hAnsi="Arial" w:cs="Arial"/>
                <w:sz w:val="28"/>
              </w:rPr>
            </w:pPr>
            <w:r w:rsidRPr="007D077D">
              <w:rPr>
                <w:rFonts w:ascii="Arial" w:hAnsi="Arial" w:cs="Arial"/>
                <w:sz w:val="28"/>
              </w:rPr>
              <w:t xml:space="preserve">$20 / </w:t>
            </w:r>
            <w:r w:rsidR="0098684B">
              <w:rPr>
                <w:rFonts w:ascii="Arial" w:hAnsi="Arial" w:cs="Arial"/>
                <w:sz w:val="28"/>
              </w:rPr>
              <w:t>brick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14:paraId="1FB4C2B0" w14:textId="77777777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49D9E32" w14:textId="77777777" w:rsidR="007D077D" w:rsidRPr="007D077D" w:rsidRDefault="007D077D" w:rsidP="00D63DF3">
            <w:pPr>
              <w:rPr>
                <w:rFonts w:ascii="Arial" w:hAnsi="Arial" w:cs="Arial"/>
                <w:sz w:val="28"/>
              </w:rPr>
            </w:pPr>
          </w:p>
        </w:tc>
      </w:tr>
      <w:tr w:rsidR="007D077D" w14:paraId="00EB293A" w14:textId="77777777" w:rsidTr="00AE1D70">
        <w:trPr>
          <w:gridAfter w:val="1"/>
          <w:wAfter w:w="180" w:type="dxa"/>
        </w:trPr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2C0FB" w14:textId="77777777" w:rsidR="007D077D" w:rsidRDefault="007D077D" w:rsidP="00D63D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821AED" w14:textId="065FDB16" w:rsidR="007D077D" w:rsidRDefault="007625AC" w:rsidP="007625A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D077D">
              <w:rPr>
                <w:rFonts w:ascii="Arial" w:hAnsi="Arial" w:cs="Arial"/>
                <w:b/>
                <w:sz w:val="24"/>
              </w:rPr>
              <w:t>Order Total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4FC359" w14:textId="26649823" w:rsidR="007D077D" w:rsidRPr="007625AC" w:rsidRDefault="007D077D" w:rsidP="00BE1BD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061196" w14:textId="77777777" w:rsidR="007D077D" w:rsidRDefault="007D077D" w:rsidP="00D63DF3">
            <w:pPr>
              <w:rPr>
                <w:rFonts w:ascii="Arial" w:hAnsi="Arial" w:cs="Arial"/>
                <w:sz w:val="24"/>
              </w:rPr>
            </w:pPr>
          </w:p>
        </w:tc>
      </w:tr>
      <w:tr w:rsidR="00CF4D25" w14:paraId="1042B455" w14:textId="77777777" w:rsidTr="00AE1D70">
        <w:trPr>
          <w:gridBefore w:val="2"/>
          <w:gridAfter w:val="3"/>
          <w:wBefore w:w="1327" w:type="dxa"/>
          <w:wAfter w:w="2970" w:type="dxa"/>
        </w:trPr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1A971096" w14:textId="77777777" w:rsidR="00CF4D25" w:rsidRDefault="00CF4D25" w:rsidP="00D63D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9F116" w14:textId="298127FE" w:rsidR="00CF4D25" w:rsidRDefault="00BB67EE" w:rsidP="00AE1D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me to discuss</w:t>
            </w:r>
            <w:r w:rsidR="00CF4D25">
              <w:rPr>
                <w:rFonts w:ascii="Arial" w:hAnsi="Arial" w:cs="Arial"/>
                <w:sz w:val="24"/>
              </w:rPr>
              <w:t xml:space="preserve"> logo or clip art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CF4D25" w14:paraId="09FC0710" w14:textId="77777777" w:rsidTr="00AE1D70">
        <w:trPr>
          <w:trHeight w:val="440"/>
        </w:trPr>
        <w:tc>
          <w:tcPr>
            <w:tcW w:w="8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57996F" w14:textId="5DC116AE" w:rsidR="00BB67EE" w:rsidRPr="00BB67EE" w:rsidRDefault="00BB67EE" w:rsidP="00AE1D70">
            <w:pPr>
              <w:rPr>
                <w:rFonts w:ascii="Arial" w:hAnsi="Arial" w:cs="Arial"/>
                <w:sz w:val="12"/>
              </w:rPr>
            </w:pPr>
          </w:p>
          <w:p w14:paraId="0A8468A2" w14:textId="77777777" w:rsidR="001463F6" w:rsidRDefault="001463F6" w:rsidP="00AE1D70">
            <w:pPr>
              <w:rPr>
                <w:rFonts w:ascii="Arial" w:hAnsi="Arial" w:cs="Arial"/>
                <w:b/>
                <w:sz w:val="24"/>
              </w:rPr>
            </w:pPr>
          </w:p>
          <w:p w14:paraId="45E8AB2F" w14:textId="71CE6DF7" w:rsidR="00CF4D25" w:rsidRPr="001463F6" w:rsidRDefault="00CF4D25" w:rsidP="00AE1D70">
            <w:pPr>
              <w:pStyle w:val="ListParagraph"/>
              <w:numPr>
                <w:ilvl w:val="0"/>
                <w:numId w:val="15"/>
              </w:numPr>
              <w:ind w:left="790"/>
              <w:rPr>
                <w:rFonts w:ascii="Arial" w:hAnsi="Arial" w:cs="Arial"/>
                <w:b/>
                <w:sz w:val="24"/>
              </w:rPr>
            </w:pPr>
            <w:r w:rsidRPr="001463F6">
              <w:rPr>
                <w:rFonts w:ascii="Arial" w:hAnsi="Arial" w:cs="Arial"/>
                <w:b/>
                <w:sz w:val="24"/>
              </w:rPr>
              <w:t>Payment Method</w:t>
            </w:r>
          </w:p>
        </w:tc>
      </w:tr>
      <w:tr w:rsidR="00CF4D25" w14:paraId="79EEB0E1" w14:textId="77777777" w:rsidTr="00AE1D70">
        <w:tc>
          <w:tcPr>
            <w:tcW w:w="265" w:type="dxa"/>
            <w:tcBorders>
              <w:top w:val="single" w:sz="4" w:space="0" w:color="auto"/>
              <w:right w:val="single" w:sz="4" w:space="0" w:color="auto"/>
            </w:tcBorders>
          </w:tcPr>
          <w:p w14:paraId="5F0DD2FA" w14:textId="7664A3D2" w:rsidR="00CF4D25" w:rsidRDefault="001463F6" w:rsidP="00D63D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3A647" w14:textId="535DC127" w:rsidR="00CF4D25" w:rsidRDefault="00CF4D25" w:rsidP="00D63D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enclosed</w:t>
            </w:r>
            <w:r w:rsidR="00BB67EE">
              <w:rPr>
                <w:rFonts w:ascii="Arial" w:hAnsi="Arial" w:cs="Arial"/>
                <w:sz w:val="24"/>
              </w:rPr>
              <w:t xml:space="preserve"> – </w:t>
            </w:r>
            <w:r w:rsidR="00BB67EE" w:rsidRPr="00BB67EE">
              <w:rPr>
                <w:rFonts w:ascii="Arial" w:hAnsi="Arial" w:cs="Arial"/>
                <w:sz w:val="20"/>
              </w:rPr>
              <w:t>please make check payable to AIFC or Auburn Interfaith Food Closet</w:t>
            </w:r>
          </w:p>
        </w:tc>
      </w:tr>
      <w:tr w:rsidR="00CF4D25" w14:paraId="33C67496" w14:textId="77777777" w:rsidTr="00AE1D70">
        <w:tc>
          <w:tcPr>
            <w:tcW w:w="265" w:type="dxa"/>
            <w:tcBorders>
              <w:right w:val="single" w:sz="4" w:space="0" w:color="auto"/>
            </w:tcBorders>
          </w:tcPr>
          <w:p w14:paraId="1C0ACD40" w14:textId="77777777" w:rsidR="00CF4D25" w:rsidRDefault="00CF4D25" w:rsidP="00D63D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0CF1D" w14:textId="6DA80655" w:rsidR="00CF4D25" w:rsidRDefault="00CF4D25" w:rsidP="00D63D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Pay</w:t>
            </w:r>
            <w:r w:rsidR="001018B9">
              <w:rPr>
                <w:rFonts w:ascii="Arial" w:hAnsi="Arial" w:cs="Arial"/>
                <w:sz w:val="24"/>
              </w:rPr>
              <w:t>Pal</w:t>
            </w:r>
            <w:r w:rsidR="00BB67EE">
              <w:rPr>
                <w:rFonts w:ascii="Arial" w:hAnsi="Arial" w:cs="Arial"/>
                <w:sz w:val="24"/>
              </w:rPr>
              <w:t xml:space="preserve"> </w:t>
            </w:r>
            <w:r w:rsidR="00040BC7">
              <w:rPr>
                <w:rFonts w:ascii="Arial" w:hAnsi="Arial" w:cs="Arial"/>
                <w:sz w:val="24"/>
              </w:rPr>
              <w:t xml:space="preserve">- </w:t>
            </w:r>
            <w:r w:rsidR="00040BC7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www.brickmarkersusa.com/donors/aifc.html</w:t>
            </w:r>
          </w:p>
        </w:tc>
      </w:tr>
    </w:tbl>
    <w:p w14:paraId="01ED2BA1" w14:textId="77777777" w:rsidR="001463F6" w:rsidRPr="001463F6" w:rsidRDefault="001463F6" w:rsidP="001463F6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1AF532B3" w14:textId="0E03C832" w:rsidR="00CF4D25" w:rsidRPr="001463F6" w:rsidRDefault="00436D96" w:rsidP="001463F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Create Your Message</w:t>
      </w:r>
    </w:p>
    <w:p w14:paraId="2E0D7006" w14:textId="07A365C7" w:rsidR="00CF4D25" w:rsidRDefault="00CF4D25" w:rsidP="001463F6">
      <w:pPr>
        <w:spacing w:after="0" w:line="24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 your text layout for each brick in the spaces on the </w:t>
      </w:r>
      <w:r w:rsidR="00BB67EE">
        <w:rPr>
          <w:rFonts w:ascii="Arial" w:hAnsi="Arial" w:cs="Arial"/>
          <w:sz w:val="24"/>
        </w:rPr>
        <w:t>correct size</w:t>
      </w:r>
      <w:r>
        <w:rPr>
          <w:rFonts w:ascii="Arial" w:hAnsi="Arial" w:cs="Arial"/>
          <w:sz w:val="24"/>
        </w:rPr>
        <w:t xml:space="preserve"> matrix</w:t>
      </w:r>
      <w:r w:rsidR="00BB67EE">
        <w:rPr>
          <w:rFonts w:ascii="Arial" w:hAnsi="Arial" w:cs="Arial"/>
          <w:sz w:val="24"/>
        </w:rPr>
        <w:t>, located on the next page</w:t>
      </w:r>
      <w:r>
        <w:rPr>
          <w:rFonts w:ascii="Arial" w:hAnsi="Arial" w:cs="Arial"/>
          <w:sz w:val="24"/>
        </w:rPr>
        <w:t xml:space="preserve">.  Please use </w:t>
      </w:r>
      <w:r w:rsidR="00436D96">
        <w:rPr>
          <w:rFonts w:ascii="Arial" w:hAnsi="Arial" w:cs="Arial"/>
          <w:sz w:val="24"/>
        </w:rPr>
        <w:t>one matrix</w:t>
      </w:r>
      <w:r>
        <w:rPr>
          <w:rFonts w:ascii="Arial" w:hAnsi="Arial" w:cs="Arial"/>
          <w:sz w:val="24"/>
        </w:rPr>
        <w:t xml:space="preserve"> for each brick.   </w:t>
      </w:r>
    </w:p>
    <w:p w14:paraId="45D9CDDE" w14:textId="77777777" w:rsidR="00AE1D70" w:rsidRPr="00AE1D70" w:rsidRDefault="00AE1D70" w:rsidP="00AE1D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AE1D70">
        <w:rPr>
          <w:rFonts w:ascii="Arial" w:hAnsi="Arial" w:cs="Arial"/>
          <w:sz w:val="20"/>
          <w:szCs w:val="24"/>
        </w:rPr>
        <w:t xml:space="preserve">AIFC </w:t>
      </w:r>
      <w:r w:rsidRPr="00AE1D70">
        <w:rPr>
          <w:rFonts w:ascii="Arial" w:hAnsi="Arial" w:cs="Arial"/>
          <w:iCs/>
          <w:color w:val="212121"/>
          <w:sz w:val="20"/>
          <w:szCs w:val="24"/>
        </w:rPr>
        <w:t xml:space="preserve">reserves the right to deny any brick donation application which it determines to be inappropriate </w:t>
      </w:r>
      <w:proofErr w:type="gramStart"/>
      <w:r w:rsidRPr="00AE1D70">
        <w:rPr>
          <w:rFonts w:ascii="Arial" w:hAnsi="Arial" w:cs="Arial"/>
          <w:iCs/>
          <w:color w:val="212121"/>
          <w:sz w:val="20"/>
          <w:szCs w:val="24"/>
        </w:rPr>
        <w:t>by virtue of</w:t>
      </w:r>
      <w:proofErr w:type="gramEnd"/>
      <w:r w:rsidRPr="00AE1D70">
        <w:rPr>
          <w:rFonts w:ascii="Arial" w:hAnsi="Arial" w:cs="Arial"/>
          <w:iCs/>
          <w:color w:val="212121"/>
          <w:sz w:val="20"/>
          <w:szCs w:val="24"/>
        </w:rPr>
        <w:t xml:space="preserve"> the stated or implied message. </w:t>
      </w:r>
    </w:p>
    <w:p w14:paraId="4FBB9251" w14:textId="43CE9ACB" w:rsidR="00AE1D70" w:rsidRPr="00AE1D70" w:rsidRDefault="00AE1D70" w:rsidP="00AE1D7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AE1D70">
        <w:rPr>
          <w:rFonts w:ascii="Arial" w:hAnsi="Arial" w:cs="Arial"/>
          <w:iCs/>
          <w:color w:val="212121"/>
          <w:sz w:val="20"/>
          <w:szCs w:val="24"/>
        </w:rPr>
        <w:t>No addresses, phone numbers or websites allowed on bricks.</w:t>
      </w:r>
    </w:p>
    <w:p w14:paraId="284FDF0E" w14:textId="1B2CD7CE" w:rsidR="00CF4D25" w:rsidRDefault="00CF4D25" w:rsidP="00D63DF3">
      <w:pPr>
        <w:spacing w:after="0" w:line="240" w:lineRule="auto"/>
        <w:rPr>
          <w:rFonts w:ascii="Arial" w:hAnsi="Arial" w:cs="Arial"/>
          <w:sz w:val="24"/>
        </w:rPr>
      </w:pPr>
    </w:p>
    <w:p w14:paraId="225FCAC3" w14:textId="790AF7C0" w:rsidR="00CF4D25" w:rsidRDefault="00CF4D25" w:rsidP="00D63DF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Order Assistance: Andy Hayes – </w:t>
      </w:r>
      <w:hyperlink r:id="rId20" w:history="1">
        <w:r w:rsidRPr="005440B4">
          <w:rPr>
            <w:rStyle w:val="Hyperlink"/>
            <w:rFonts w:ascii="Arial" w:hAnsi="Arial" w:cs="Arial"/>
            <w:sz w:val="24"/>
          </w:rPr>
          <w:t>ach_igh@hotmail.com</w:t>
        </w:r>
      </w:hyperlink>
      <w:r>
        <w:rPr>
          <w:rFonts w:ascii="Arial" w:hAnsi="Arial" w:cs="Arial"/>
          <w:sz w:val="24"/>
        </w:rPr>
        <w:t xml:space="preserve"> – </w:t>
      </w:r>
      <w:r w:rsidR="0098684B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916</w:t>
      </w:r>
      <w:r w:rsidR="0098684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259</w:t>
      </w:r>
      <w:r w:rsidR="0098684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1358</w:t>
      </w:r>
    </w:p>
    <w:p w14:paraId="64313EA8" w14:textId="77777777" w:rsidR="00972D4F" w:rsidRDefault="00972D4F" w:rsidP="00D63DF3">
      <w:pPr>
        <w:spacing w:after="0" w:line="240" w:lineRule="auto"/>
        <w:rPr>
          <w:rFonts w:ascii="Arial" w:hAnsi="Arial" w:cs="Arial"/>
          <w:sz w:val="24"/>
        </w:rPr>
      </w:pPr>
    </w:p>
    <w:p w14:paraId="2C45F8D2" w14:textId="77777777" w:rsidR="003B2A44" w:rsidRDefault="00CF4D25" w:rsidP="00D63DF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Order Submission: </w:t>
      </w:r>
    </w:p>
    <w:p w14:paraId="2B949E0D" w14:textId="1B4474EA" w:rsidR="00906153" w:rsidRDefault="00CF4D25" w:rsidP="003B2A44">
      <w:p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 to AIFC</w:t>
      </w:r>
      <w:r w:rsidR="003B2A44">
        <w:rPr>
          <w:rFonts w:ascii="Arial" w:hAnsi="Arial" w:cs="Arial"/>
          <w:sz w:val="24"/>
        </w:rPr>
        <w:t>, PO Box 132, Auburn CA 95604</w:t>
      </w:r>
      <w:r>
        <w:rPr>
          <w:rFonts w:ascii="Arial" w:hAnsi="Arial" w:cs="Arial"/>
          <w:sz w:val="24"/>
        </w:rPr>
        <w:t xml:space="preserve"> or </w:t>
      </w:r>
      <w:r w:rsidR="00BB67EE">
        <w:rPr>
          <w:rFonts w:ascii="Arial" w:hAnsi="Arial" w:cs="Arial"/>
          <w:sz w:val="24"/>
        </w:rPr>
        <w:t>email to</w:t>
      </w:r>
      <w:r w:rsidR="00906153">
        <w:rPr>
          <w:rFonts w:ascii="Arial" w:hAnsi="Arial" w:cs="Arial"/>
          <w:sz w:val="24"/>
        </w:rPr>
        <w:t xml:space="preserve"> </w:t>
      </w:r>
      <w:hyperlink r:id="rId21" w:history="1">
        <w:r w:rsidR="00906153" w:rsidRPr="007F7034">
          <w:rPr>
            <w:rStyle w:val="Hyperlink"/>
            <w:rFonts w:ascii="Arial" w:hAnsi="Arial" w:cs="Arial"/>
            <w:sz w:val="24"/>
          </w:rPr>
          <w:t>aifc@auburnfoodcloset.org</w:t>
        </w:r>
      </w:hyperlink>
    </w:p>
    <w:p w14:paraId="67AC8068" w14:textId="0F1AE983" w:rsidR="00CF4D25" w:rsidRDefault="00CF4D25" w:rsidP="00CF4D2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906153">
        <w:rPr>
          <w:rFonts w:ascii="Arial" w:hAnsi="Arial" w:cs="Arial"/>
          <w:sz w:val="24"/>
        </w:rPr>
        <w:t>include</w:t>
      </w:r>
      <w:r>
        <w:rPr>
          <w:rFonts w:ascii="Arial" w:hAnsi="Arial" w:cs="Arial"/>
          <w:sz w:val="24"/>
        </w:rPr>
        <w:t xml:space="preserve"> completed order and matrix pages</w:t>
      </w:r>
    </w:p>
    <w:p w14:paraId="6C114F8F" w14:textId="7976F754" w:rsidR="00AE1D70" w:rsidRPr="00972D4F" w:rsidRDefault="00906153" w:rsidP="00AE1D7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Include</w:t>
      </w:r>
      <w:r w:rsidR="00CF4D25">
        <w:rPr>
          <w:rFonts w:ascii="Arial" w:hAnsi="Arial" w:cs="Arial"/>
          <w:sz w:val="24"/>
        </w:rPr>
        <w:t xml:space="preserve"> payment</w:t>
      </w:r>
      <w:r w:rsidR="0098684B">
        <w:rPr>
          <w:rFonts w:ascii="Arial" w:hAnsi="Arial" w:cs="Arial"/>
          <w:sz w:val="24"/>
        </w:rPr>
        <w:t>, if paid by check</w:t>
      </w:r>
      <w:r w:rsidR="00CF4D25">
        <w:rPr>
          <w:rFonts w:ascii="Arial" w:hAnsi="Arial" w:cs="Arial"/>
          <w:sz w:val="24"/>
        </w:rPr>
        <w:t xml:space="preserve"> </w:t>
      </w:r>
    </w:p>
    <w:p w14:paraId="77752DA3" w14:textId="77777777" w:rsidR="00972D4F" w:rsidRDefault="00972D4F" w:rsidP="00AE1D70">
      <w:pPr>
        <w:spacing w:after="0" w:line="240" w:lineRule="auto"/>
        <w:rPr>
          <w:rFonts w:ascii="Arial" w:hAnsi="Arial" w:cs="Arial"/>
          <w:sz w:val="20"/>
        </w:rPr>
      </w:pPr>
    </w:p>
    <w:p w14:paraId="6B5F134A" w14:textId="4BD2ABB0" w:rsidR="00906153" w:rsidRPr="00906153" w:rsidRDefault="00906153" w:rsidP="00AE1D7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06153">
        <w:rPr>
          <w:rFonts w:ascii="Arial" w:hAnsi="Arial" w:cs="Arial"/>
          <w:sz w:val="20"/>
        </w:rPr>
        <w:t>Auburn Interfaith Food Closet, Inc. is a 501 (c) (3) non-profit organization – FEIN 68-0424269</w:t>
      </w:r>
      <w:r w:rsidRPr="00906153"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BRICK ORDER MATRIX FOR </w:t>
      </w:r>
      <w:r>
        <w:rPr>
          <w:rFonts w:ascii="Arial" w:hAnsi="Arial" w:cs="Arial"/>
          <w:b/>
          <w:sz w:val="20"/>
        </w:rPr>
        <w:softHyphen/>
        <w:t>___________________________</w:t>
      </w:r>
    </w:p>
    <w:p w14:paraId="64F7BDA7" w14:textId="77777777" w:rsidR="00CF4D25" w:rsidRDefault="00CF4D25" w:rsidP="00D63DF3">
      <w:pPr>
        <w:spacing w:after="0" w:line="240" w:lineRule="auto"/>
        <w:rPr>
          <w:rFonts w:ascii="Arial" w:hAnsi="Arial" w:cs="Arial"/>
          <w:sz w:val="24"/>
        </w:rPr>
      </w:pPr>
    </w:p>
    <w:p w14:paraId="7119A6B9" w14:textId="4AEC0CE0" w:rsidR="00BE1BD5" w:rsidRPr="0098684B" w:rsidRDefault="000C5582" w:rsidP="00BE1BD5">
      <w:pPr>
        <w:spacing w:after="0" w:line="240" w:lineRule="auto"/>
        <w:rPr>
          <w:rFonts w:ascii="Arial" w:hAnsi="Arial" w:cs="Arial"/>
          <w:sz w:val="20"/>
        </w:rPr>
      </w:pPr>
      <w:r w:rsidRPr="0098684B">
        <w:rPr>
          <w:rFonts w:ascii="Arial" w:hAnsi="Arial" w:cs="Arial"/>
          <w:sz w:val="20"/>
        </w:rPr>
        <w:t>4” x 8” text (up to 3 lines, 20 characters) – 1 character</w:t>
      </w:r>
      <w:r w:rsidR="00CF4D25" w:rsidRPr="0098684B">
        <w:rPr>
          <w:rFonts w:ascii="Arial" w:hAnsi="Arial" w:cs="Arial"/>
          <w:sz w:val="20"/>
        </w:rPr>
        <w:t xml:space="preserve"> per box, including </w:t>
      </w:r>
      <w:r w:rsidR="0098684B" w:rsidRPr="0098684B">
        <w:rPr>
          <w:rFonts w:ascii="Arial" w:hAnsi="Arial" w:cs="Arial"/>
          <w:sz w:val="20"/>
        </w:rPr>
        <w:t xml:space="preserve">spaces and </w:t>
      </w:r>
      <w:r w:rsidR="00CF4D25" w:rsidRPr="0098684B">
        <w:rPr>
          <w:rFonts w:ascii="Arial" w:hAnsi="Arial" w:cs="Arial"/>
          <w:sz w:val="20"/>
        </w:rPr>
        <w:t>punctuation</w:t>
      </w:r>
      <w:r w:rsidRPr="0098684B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C5582" w14:paraId="74E7694D" w14:textId="77777777" w:rsidTr="000C5582">
        <w:tc>
          <w:tcPr>
            <w:tcW w:w="424" w:type="dxa"/>
          </w:tcPr>
          <w:p w14:paraId="45926ECD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6AFDB29" w14:textId="3B3A45BE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2590515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0BCA90C" w14:textId="1F68CBA4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1507466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F7848B4" w14:textId="11FA104F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DED6260" w14:textId="21922A95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7E2FC91" w14:textId="6071844D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8EA286C" w14:textId="1B31284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51E2A34" w14:textId="75A869A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8EFA8AA" w14:textId="307AE133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7C04F4F" w14:textId="42E727D3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20486D7" w14:textId="44637D0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2B5C0D9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1B3F708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018E292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5B8CDC2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DBA79B1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5DB82EB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13A68E3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8D67527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65924D9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</w:tr>
      <w:tr w:rsidR="000C5582" w14:paraId="78CBDC7E" w14:textId="77777777" w:rsidTr="000C5582">
        <w:tc>
          <w:tcPr>
            <w:tcW w:w="424" w:type="dxa"/>
          </w:tcPr>
          <w:p w14:paraId="5669DCE5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64C2F4F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811434A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3BFB5AE" w14:textId="7C24BA70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D5658F0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CA98EBC" w14:textId="468E54C1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FD57073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A47E7C9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393D519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962FA12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5206427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6AED6F4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C791D9D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D71FB1B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8BB2A4C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F52B09A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24DDBAF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FF1BD50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7F87FC0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349D2D8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22AB076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AC092C7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</w:tr>
      <w:tr w:rsidR="000C5582" w14:paraId="179FC1D4" w14:textId="77777777" w:rsidTr="000C5582">
        <w:tc>
          <w:tcPr>
            <w:tcW w:w="424" w:type="dxa"/>
          </w:tcPr>
          <w:p w14:paraId="64F68AFE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13F0ECF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F06F255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B28018D" w14:textId="394F373D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B3C7B95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8D05CB5" w14:textId="549ECD72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C816777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B6B26A9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8B6E07B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ACECCA4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A8D7018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F120B41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246A1D8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ABB9E3C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AB21134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C4AD493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DC9FFB1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962FF8C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5F253F5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C8BBD63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7ED6193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8C4F960" w14:textId="77777777" w:rsidR="000C5582" w:rsidRPr="00B600A2" w:rsidRDefault="000C5582" w:rsidP="00BE1BD5">
            <w:pPr>
              <w:rPr>
                <w:rFonts w:ascii="Arial" w:hAnsi="Arial" w:cs="Arial"/>
                <w:sz w:val="28"/>
              </w:rPr>
            </w:pPr>
          </w:p>
        </w:tc>
      </w:tr>
    </w:tbl>
    <w:p w14:paraId="1F80BF02" w14:textId="77777777" w:rsidR="00906153" w:rsidRDefault="00906153" w:rsidP="0090615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06153" w14:paraId="3D6B56BF" w14:textId="77777777" w:rsidTr="00596D98">
        <w:tc>
          <w:tcPr>
            <w:tcW w:w="424" w:type="dxa"/>
          </w:tcPr>
          <w:p w14:paraId="292C73D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964B6D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7C7A86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19558A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975FC1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E54015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7C59A9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2C951A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04F2F3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8D2407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4FF207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A8E5BC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263277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0ED37E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7874E1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CCAF39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0F0972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8E40AE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F827E2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C2DB14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FF61D7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FD5856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52E33B4D" w14:textId="77777777" w:rsidTr="00596D98">
        <w:tc>
          <w:tcPr>
            <w:tcW w:w="424" w:type="dxa"/>
          </w:tcPr>
          <w:p w14:paraId="59EBBC5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3A474F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7275BF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C006D8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776702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5B8F35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35C176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EFB09E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FB8FA2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6618C5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751240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EE0964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8F3262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30B445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24A855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FEA477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9C4EA3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25AF49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666E55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478AD7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4A49CC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A1F6E9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06448682" w14:textId="77777777" w:rsidTr="00596D98">
        <w:tc>
          <w:tcPr>
            <w:tcW w:w="424" w:type="dxa"/>
          </w:tcPr>
          <w:p w14:paraId="7266D0A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D5EEAF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D69A36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8AFA3B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528FEA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0BDE53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0106B8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0FA7C2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47AAB8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1134A7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C1B7B5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557E08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74E9A4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D80E96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586C33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DFBC61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EEA065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301153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B98876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58F1D6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E68186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A7C869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</w:tbl>
    <w:p w14:paraId="0DE8E46C" w14:textId="77777777" w:rsidR="00906153" w:rsidRDefault="00906153" w:rsidP="0090615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06153" w14:paraId="5B27BE83" w14:textId="77777777" w:rsidTr="00596D98">
        <w:tc>
          <w:tcPr>
            <w:tcW w:w="424" w:type="dxa"/>
          </w:tcPr>
          <w:p w14:paraId="3A8FC9B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93B54F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436700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77390A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781630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9C025B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B74674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BA9E6C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0083D8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72D7C6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7092CE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60CF62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A4B4A1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56763F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A722F4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98C940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116C2B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138532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8DAB7E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9CD6CA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8CD75A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D26F8E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0C658032" w14:textId="77777777" w:rsidTr="00596D98">
        <w:tc>
          <w:tcPr>
            <w:tcW w:w="424" w:type="dxa"/>
          </w:tcPr>
          <w:p w14:paraId="1EC4868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469A1D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37282C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B11009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651507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888BF5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12266B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FCA839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72647D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29EC7B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061863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865A1D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DFE09F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5D0712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8913EF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728FE6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AB5184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0721C1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4AD4BB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73E9AC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7C3877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33110F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5701B313" w14:textId="77777777" w:rsidTr="00596D98">
        <w:tc>
          <w:tcPr>
            <w:tcW w:w="424" w:type="dxa"/>
          </w:tcPr>
          <w:p w14:paraId="2CF3C02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E20702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D7B75C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461265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E07F89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2D8D32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328993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789BE7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A5D015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D09818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0BC16B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ABFC35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9B6CE0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50AE8E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E95407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ED682E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667920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E5A21C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2CDFC0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34B39C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7F3F32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4C364E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</w:tbl>
    <w:p w14:paraId="773FC79A" w14:textId="77777777" w:rsidR="00906153" w:rsidRDefault="00906153" w:rsidP="0090615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06153" w14:paraId="1E45CEDA" w14:textId="77777777" w:rsidTr="00596D98">
        <w:tc>
          <w:tcPr>
            <w:tcW w:w="424" w:type="dxa"/>
          </w:tcPr>
          <w:p w14:paraId="64D947C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EA32EE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54B21B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E58721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21EDB8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4D9138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6CEE61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A5D646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BE1CD2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0878C0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B130FD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5530F7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E84D45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8D4045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8B6A66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21A13A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D71F3B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7A0B1B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ACD9BD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CE00DA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A77856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6455E7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541E4A50" w14:textId="77777777" w:rsidTr="00596D98">
        <w:tc>
          <w:tcPr>
            <w:tcW w:w="424" w:type="dxa"/>
          </w:tcPr>
          <w:p w14:paraId="771D4FF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A90CD1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018744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5316C8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41C913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6FBCA9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497D40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FACF95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9E6435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1B1438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879833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8ABACA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D0B23B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F65DAE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18C9FD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ADC208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9D8510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AA8605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883CBC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32E898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B5E1AB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434AEA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57F77739" w14:textId="77777777" w:rsidTr="00596D98">
        <w:tc>
          <w:tcPr>
            <w:tcW w:w="424" w:type="dxa"/>
          </w:tcPr>
          <w:p w14:paraId="2915B7A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13269C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6113D1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E61FCA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026E70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F79557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CD0042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33D25A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BDAB32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017316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4CE7D7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0B09B5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24459A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32F6D7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D86A73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1C921E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C2570C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36388E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C88229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DA3F3C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5CC6CA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E719F4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</w:tbl>
    <w:p w14:paraId="46BF72A4" w14:textId="77777777" w:rsidR="00906153" w:rsidRDefault="00906153" w:rsidP="000C5582">
      <w:pPr>
        <w:spacing w:after="0" w:line="240" w:lineRule="auto"/>
        <w:rPr>
          <w:rFonts w:ascii="Arial" w:hAnsi="Arial" w:cs="Arial"/>
          <w:sz w:val="24"/>
        </w:rPr>
      </w:pPr>
    </w:p>
    <w:p w14:paraId="4950368E" w14:textId="79822323" w:rsidR="000C5582" w:rsidRPr="0098684B" w:rsidRDefault="000C5582" w:rsidP="000C5582">
      <w:pPr>
        <w:spacing w:after="0" w:line="240" w:lineRule="auto"/>
        <w:rPr>
          <w:rFonts w:ascii="Arial" w:hAnsi="Arial" w:cs="Arial"/>
        </w:rPr>
      </w:pPr>
      <w:r w:rsidRPr="0098684B">
        <w:rPr>
          <w:rFonts w:ascii="Arial" w:hAnsi="Arial" w:cs="Arial"/>
        </w:rPr>
        <w:t xml:space="preserve">8” x 8” text (up to 6 lines, 20 characters) – </w:t>
      </w:r>
      <w:r w:rsidR="0098684B" w:rsidRPr="0098684B">
        <w:rPr>
          <w:rFonts w:ascii="Arial" w:hAnsi="Arial" w:cs="Arial"/>
          <w:sz w:val="20"/>
        </w:rPr>
        <w:t>1 character per box, including spaces and punctuation.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C5582" w14:paraId="72A5EE01" w14:textId="77777777" w:rsidTr="00724814">
        <w:tc>
          <w:tcPr>
            <w:tcW w:w="424" w:type="dxa"/>
          </w:tcPr>
          <w:p w14:paraId="3346F14A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3A3855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34026AF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F1908F9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E7A2CF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01C115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FD1279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5E7C90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8180C3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D98E7A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DFAE2EE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CE09D53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000635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9EF4FC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CD36879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55B96C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5B3A88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8544BC3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4EB24B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BEC9F7A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FAEF63E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6298A2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</w:tr>
      <w:tr w:rsidR="000C5582" w14:paraId="07D2EF13" w14:textId="77777777" w:rsidTr="00724814">
        <w:tc>
          <w:tcPr>
            <w:tcW w:w="424" w:type="dxa"/>
          </w:tcPr>
          <w:p w14:paraId="62A89585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87D0493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F2585DE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D8D894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9D7B3AC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3148947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5E340AF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A3555E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B2CB6EA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D71F37F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797035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768D16A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B36A60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A8D12B3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1130590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1C9496B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2125B20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53E988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D6DDB2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A7CD016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147DE4B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D27B837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</w:tr>
      <w:tr w:rsidR="000C5582" w14:paraId="12A1BB99" w14:textId="77777777" w:rsidTr="00724814">
        <w:tc>
          <w:tcPr>
            <w:tcW w:w="424" w:type="dxa"/>
          </w:tcPr>
          <w:p w14:paraId="422A5E4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E6EBFD9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9C2D8A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2FF2D9B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285551A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01E65F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93B86CF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BAF934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9B11F9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B1500A6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FC6CD9F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8CB4D90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A6B707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6C584CE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2849FF0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4F8908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ECC884C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795808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D6FDE36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7AC6F1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D2DDAE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332E5AB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</w:tr>
      <w:tr w:rsidR="000C5582" w14:paraId="421C718D" w14:textId="77777777" w:rsidTr="00724814">
        <w:tc>
          <w:tcPr>
            <w:tcW w:w="424" w:type="dxa"/>
          </w:tcPr>
          <w:p w14:paraId="2B4D9DBC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BA900E6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D945BF5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F98AF2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F8358D5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CF3C70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F276E13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6B6A58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7F8B843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BC186C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A5B7E97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3145706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E5B57DF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146E5EB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7EF556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3ABC24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F482B27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EAC5473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430C573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E13A86A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330C9F7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1C0F24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</w:tr>
      <w:tr w:rsidR="000C5582" w14:paraId="5C042D85" w14:textId="77777777" w:rsidTr="00724814">
        <w:tc>
          <w:tcPr>
            <w:tcW w:w="424" w:type="dxa"/>
          </w:tcPr>
          <w:p w14:paraId="33C24E7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049333A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33F058C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3C49EA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90761DC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B41EBB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AFBDD09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B5B8626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1363E8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9091836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CF2835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EA4A10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CC1706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4017BAE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7F28366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DA7BAF1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6BB960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5785D2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59A27EA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5F9FCF9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26AA27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FE6958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</w:tr>
      <w:tr w:rsidR="000C5582" w14:paraId="173A34C7" w14:textId="77777777" w:rsidTr="00724814">
        <w:tc>
          <w:tcPr>
            <w:tcW w:w="424" w:type="dxa"/>
          </w:tcPr>
          <w:p w14:paraId="305C2A9B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ADB4896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97C8FE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AA8D8CC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A91E214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99AD62F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4179667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7F1B24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E5124DC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9FFE84E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97FF71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D37FA42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788B74E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2ECF297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7238119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81C417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F088AEF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5C6D3DB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7BA5B17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34555BA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5F68848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DD6DF1D" w14:textId="77777777" w:rsidR="000C5582" w:rsidRPr="00B600A2" w:rsidRDefault="000C5582" w:rsidP="00724814">
            <w:pPr>
              <w:rPr>
                <w:rFonts w:ascii="Arial" w:hAnsi="Arial" w:cs="Arial"/>
                <w:sz w:val="28"/>
              </w:rPr>
            </w:pPr>
          </w:p>
        </w:tc>
      </w:tr>
    </w:tbl>
    <w:p w14:paraId="39164A1A" w14:textId="77777777" w:rsidR="00906153" w:rsidRDefault="00906153" w:rsidP="0090615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06153" w14:paraId="7306123E" w14:textId="77777777" w:rsidTr="00596D98">
        <w:tc>
          <w:tcPr>
            <w:tcW w:w="424" w:type="dxa"/>
          </w:tcPr>
          <w:p w14:paraId="27259DC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922254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DFCA35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012B07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809CFF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B7B98F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FA8D11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A6B300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D1D9AE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3CCC2D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15BCF6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A2FA03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0215D7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B0BFDD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615155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1E173D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125DDE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4BE450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26BF0A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1FCAE0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5AC4D2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E17D2F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7F35A71E" w14:textId="77777777" w:rsidTr="00596D98">
        <w:tc>
          <w:tcPr>
            <w:tcW w:w="424" w:type="dxa"/>
          </w:tcPr>
          <w:p w14:paraId="4AF6C8B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87FCA0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975964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F12FCD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67A457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BC7575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96DB90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15F61D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33A107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5973DB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6265E4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8FBC5B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DDD34A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A3AD55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E168A0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1B9DCD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25A546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E65295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9EFEFB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4CBCB5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943D71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A9F601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1849AF55" w14:textId="77777777" w:rsidTr="00596D98">
        <w:tc>
          <w:tcPr>
            <w:tcW w:w="424" w:type="dxa"/>
          </w:tcPr>
          <w:p w14:paraId="4859318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0CD8C7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892803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74D35F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81C0DD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74C958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01219E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178073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4BA66A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E0211E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075B77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F0D17D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4578BD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D9D561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7FC315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0FD4B4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03E45A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003D7F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E81CC1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47F7DA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A0340A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9D4EB0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37BE20FE" w14:textId="77777777" w:rsidTr="00596D98">
        <w:tc>
          <w:tcPr>
            <w:tcW w:w="424" w:type="dxa"/>
          </w:tcPr>
          <w:p w14:paraId="5DD81B6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6A0423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D19253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8B5F57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796B67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BE1C93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FF13DB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4D95D3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1D8CDD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55D449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61D110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422E78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A19D3E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BE424C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A63E5E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57768E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100DA6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8C7BC3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18C948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92AACE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537D3B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9C0E28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4D47F3F2" w14:textId="77777777" w:rsidTr="00596D98">
        <w:tc>
          <w:tcPr>
            <w:tcW w:w="424" w:type="dxa"/>
          </w:tcPr>
          <w:p w14:paraId="1404779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A6D4C2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E0F3BA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970341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08AEF3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D088FF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C87AF0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C517CA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D27CAA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A95C35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E74425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D22CE7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B58700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ACF3FA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BC97B4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B8B209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36D495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2A399A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94B3A1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6017A8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1C72B0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0CB2B4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544E4E7B" w14:textId="77777777" w:rsidTr="00596D98">
        <w:tc>
          <w:tcPr>
            <w:tcW w:w="424" w:type="dxa"/>
          </w:tcPr>
          <w:p w14:paraId="5C666AB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01A077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19C3CA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1D00B9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55984C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647E03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E70BB7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5D40A1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293C9A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AAB04F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DE9A1A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6EACF5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9222B6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EE7071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008226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31D68F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A51B78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BF9CAE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8E9ADC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7BC651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17DF26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7C8255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</w:tbl>
    <w:p w14:paraId="5B259B86" w14:textId="77777777" w:rsidR="00906153" w:rsidRDefault="00906153" w:rsidP="0090615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5"/>
        <w:gridCol w:w="424"/>
        <w:gridCol w:w="425"/>
        <w:gridCol w:w="424"/>
        <w:gridCol w:w="424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906153" w14:paraId="250D27E9" w14:textId="77777777" w:rsidTr="00596D98">
        <w:tc>
          <w:tcPr>
            <w:tcW w:w="424" w:type="dxa"/>
          </w:tcPr>
          <w:p w14:paraId="4CCC518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560667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E477C1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770FD5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4B3AAE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BAF3D0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CC4ED5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9D2EEF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C27307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67ADC7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2685A5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85E42F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33B367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1A5A3C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A88479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92F048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BCCBFD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8E8D2C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6EA17A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D9AE7F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AC2D23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F06704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6D92B142" w14:textId="77777777" w:rsidTr="00596D98">
        <w:tc>
          <w:tcPr>
            <w:tcW w:w="424" w:type="dxa"/>
          </w:tcPr>
          <w:p w14:paraId="04C0D54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4C226F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75E5B8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9E9222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FCF23A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2897AB7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D98C57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8DD82D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4F2171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66C15F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B94358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FD6FCE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5B0D08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B3BD3A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134ACE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CDADD7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36EB7C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98D4B2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C89B6D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A3755F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7EA40F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0CA57B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084BFC72" w14:textId="77777777" w:rsidTr="00596D98">
        <w:tc>
          <w:tcPr>
            <w:tcW w:w="424" w:type="dxa"/>
          </w:tcPr>
          <w:p w14:paraId="2FA7254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A4D837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ABA077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DBD046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75F72C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3C4454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BA31CC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B93993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868CEB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7CFC54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8D043D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8C712B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1825527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AD884B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F68BEF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07208A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1C1E39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6455FF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E804D0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B187A8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522987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B3EEE6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6C7382F5" w14:textId="77777777" w:rsidTr="00596D98">
        <w:tc>
          <w:tcPr>
            <w:tcW w:w="424" w:type="dxa"/>
          </w:tcPr>
          <w:p w14:paraId="662068E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0464FDF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16FF8B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FA4AA3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B21F85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141C41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30CFBC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422DA9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782833D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9596B1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66E1CC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95407A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7B6F61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710CFCA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A4529A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A5C7C5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91AA25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DD2DF2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DC815F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FFF780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6AD63F6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4E0BB04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65985A76" w14:textId="77777777" w:rsidTr="00596D98">
        <w:tc>
          <w:tcPr>
            <w:tcW w:w="424" w:type="dxa"/>
          </w:tcPr>
          <w:p w14:paraId="2673F09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8E2510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D4BA13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97541E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26E233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649EF3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1D69E81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2F9AA8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F0FAD4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778158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4DFA40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2A395C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8B5BDD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F40FD6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B466BE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7A55C3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DCED29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272B2D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542D757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04BEF29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C22C77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D4B1CB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  <w:tr w:rsidR="00906153" w14:paraId="45BD082F" w14:textId="77777777" w:rsidTr="00596D98">
        <w:tc>
          <w:tcPr>
            <w:tcW w:w="424" w:type="dxa"/>
          </w:tcPr>
          <w:p w14:paraId="20D3487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6490EBA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6AC61D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E336E7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5620DB5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458C515B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3319F05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526231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231D930F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4" w:type="dxa"/>
          </w:tcPr>
          <w:p w14:paraId="409F6E88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3F602735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66CCE0E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5CDC4CFD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</w:tcPr>
          <w:p w14:paraId="0A826EA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8DC20B0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FDECADE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11972B3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85224E1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25D9C2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C3BC0BC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B5DB3DA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4C99DF2" w14:textId="77777777" w:rsidR="00906153" w:rsidRPr="00B600A2" w:rsidRDefault="00906153" w:rsidP="00596D98">
            <w:pPr>
              <w:rPr>
                <w:rFonts w:ascii="Arial" w:hAnsi="Arial" w:cs="Arial"/>
                <w:sz w:val="28"/>
              </w:rPr>
            </w:pPr>
          </w:p>
        </w:tc>
      </w:tr>
    </w:tbl>
    <w:p w14:paraId="7FEFC08C" w14:textId="77777777" w:rsidR="00906153" w:rsidRPr="00BE1BD5" w:rsidRDefault="00906153" w:rsidP="00906153">
      <w:pPr>
        <w:spacing w:after="0" w:line="240" w:lineRule="auto"/>
        <w:rPr>
          <w:rFonts w:ascii="Arial" w:hAnsi="Arial" w:cs="Arial"/>
          <w:sz w:val="24"/>
        </w:rPr>
      </w:pPr>
    </w:p>
    <w:p w14:paraId="606C9EDE" w14:textId="71E8F180" w:rsidR="000C5582" w:rsidRDefault="000C5582">
      <w:pPr>
        <w:rPr>
          <w:rFonts w:ascii="Arial" w:hAnsi="Arial" w:cs="Arial"/>
          <w:sz w:val="24"/>
        </w:rPr>
      </w:pPr>
    </w:p>
    <w:sectPr w:rsidR="000C5582" w:rsidSect="001E64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0C57"/>
    <w:multiLevelType w:val="hybridMultilevel"/>
    <w:tmpl w:val="3B5C985C"/>
    <w:lvl w:ilvl="0" w:tplc="A4B8AF8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CBB"/>
    <w:multiLevelType w:val="hybridMultilevel"/>
    <w:tmpl w:val="3684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CF7"/>
    <w:multiLevelType w:val="hybridMultilevel"/>
    <w:tmpl w:val="3816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0D5"/>
    <w:multiLevelType w:val="hybridMultilevel"/>
    <w:tmpl w:val="CE84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4CC2"/>
    <w:multiLevelType w:val="hybridMultilevel"/>
    <w:tmpl w:val="F30A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9ED"/>
    <w:multiLevelType w:val="hybridMultilevel"/>
    <w:tmpl w:val="7DA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74E3"/>
    <w:multiLevelType w:val="hybridMultilevel"/>
    <w:tmpl w:val="D9B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3696"/>
    <w:multiLevelType w:val="hybridMultilevel"/>
    <w:tmpl w:val="6E6C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54C8E"/>
    <w:multiLevelType w:val="multilevel"/>
    <w:tmpl w:val="614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C406B"/>
    <w:multiLevelType w:val="hybridMultilevel"/>
    <w:tmpl w:val="0A7E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6690"/>
    <w:multiLevelType w:val="multilevel"/>
    <w:tmpl w:val="0148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66192"/>
    <w:multiLevelType w:val="hybridMultilevel"/>
    <w:tmpl w:val="F72CD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1F79E5"/>
    <w:multiLevelType w:val="multilevel"/>
    <w:tmpl w:val="468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A29D4"/>
    <w:multiLevelType w:val="hybridMultilevel"/>
    <w:tmpl w:val="B266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B1A5B"/>
    <w:multiLevelType w:val="hybridMultilevel"/>
    <w:tmpl w:val="B1E6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BC"/>
    <w:rsid w:val="000409F0"/>
    <w:rsid w:val="00040BC7"/>
    <w:rsid w:val="0006350F"/>
    <w:rsid w:val="00071A7D"/>
    <w:rsid w:val="00093527"/>
    <w:rsid w:val="00095D67"/>
    <w:rsid w:val="000C5582"/>
    <w:rsid w:val="000D424A"/>
    <w:rsid w:val="000F415E"/>
    <w:rsid w:val="001018B9"/>
    <w:rsid w:val="00103493"/>
    <w:rsid w:val="0010787B"/>
    <w:rsid w:val="00112972"/>
    <w:rsid w:val="00116781"/>
    <w:rsid w:val="001463F6"/>
    <w:rsid w:val="00157938"/>
    <w:rsid w:val="0017233A"/>
    <w:rsid w:val="00172A30"/>
    <w:rsid w:val="00190B22"/>
    <w:rsid w:val="001A4308"/>
    <w:rsid w:val="001C0C26"/>
    <w:rsid w:val="001D5CFC"/>
    <w:rsid w:val="001E6408"/>
    <w:rsid w:val="002118D5"/>
    <w:rsid w:val="00217D4F"/>
    <w:rsid w:val="00267244"/>
    <w:rsid w:val="00296723"/>
    <w:rsid w:val="002A3D27"/>
    <w:rsid w:val="002D4854"/>
    <w:rsid w:val="002F6C39"/>
    <w:rsid w:val="00316B95"/>
    <w:rsid w:val="00342F2A"/>
    <w:rsid w:val="00354E0B"/>
    <w:rsid w:val="003A49F6"/>
    <w:rsid w:val="003B2A44"/>
    <w:rsid w:val="003E0620"/>
    <w:rsid w:val="00436D96"/>
    <w:rsid w:val="00453C5A"/>
    <w:rsid w:val="00463EC9"/>
    <w:rsid w:val="00505F71"/>
    <w:rsid w:val="00516CC3"/>
    <w:rsid w:val="005A265E"/>
    <w:rsid w:val="005A62C1"/>
    <w:rsid w:val="005C6714"/>
    <w:rsid w:val="005E4189"/>
    <w:rsid w:val="0060124E"/>
    <w:rsid w:val="00602DA0"/>
    <w:rsid w:val="00644612"/>
    <w:rsid w:val="006451A1"/>
    <w:rsid w:val="00657C8F"/>
    <w:rsid w:val="00663CE7"/>
    <w:rsid w:val="00682CE7"/>
    <w:rsid w:val="006A5759"/>
    <w:rsid w:val="00704ACA"/>
    <w:rsid w:val="00715DB4"/>
    <w:rsid w:val="00725E97"/>
    <w:rsid w:val="007625AC"/>
    <w:rsid w:val="00774A73"/>
    <w:rsid w:val="007A0591"/>
    <w:rsid w:val="007D077D"/>
    <w:rsid w:val="007D6CA6"/>
    <w:rsid w:val="007F0ABC"/>
    <w:rsid w:val="00804507"/>
    <w:rsid w:val="00821986"/>
    <w:rsid w:val="008231EE"/>
    <w:rsid w:val="00825CF3"/>
    <w:rsid w:val="008409BB"/>
    <w:rsid w:val="00854806"/>
    <w:rsid w:val="00870C2F"/>
    <w:rsid w:val="008942A6"/>
    <w:rsid w:val="008B43A1"/>
    <w:rsid w:val="00906153"/>
    <w:rsid w:val="00972D4F"/>
    <w:rsid w:val="00976726"/>
    <w:rsid w:val="0098684B"/>
    <w:rsid w:val="009C3575"/>
    <w:rsid w:val="00A301F7"/>
    <w:rsid w:val="00A30631"/>
    <w:rsid w:val="00A37321"/>
    <w:rsid w:val="00A51444"/>
    <w:rsid w:val="00A520A4"/>
    <w:rsid w:val="00A7661A"/>
    <w:rsid w:val="00A83637"/>
    <w:rsid w:val="00A836B3"/>
    <w:rsid w:val="00AA3ECA"/>
    <w:rsid w:val="00AD62B8"/>
    <w:rsid w:val="00AE1D70"/>
    <w:rsid w:val="00B40F09"/>
    <w:rsid w:val="00B44714"/>
    <w:rsid w:val="00B600A2"/>
    <w:rsid w:val="00B6236D"/>
    <w:rsid w:val="00B94EF5"/>
    <w:rsid w:val="00B97140"/>
    <w:rsid w:val="00BB29CD"/>
    <w:rsid w:val="00BB67EE"/>
    <w:rsid w:val="00BE1BD5"/>
    <w:rsid w:val="00C00FF3"/>
    <w:rsid w:val="00C22932"/>
    <w:rsid w:val="00C261AA"/>
    <w:rsid w:val="00C428ED"/>
    <w:rsid w:val="00C513DC"/>
    <w:rsid w:val="00C978C5"/>
    <w:rsid w:val="00CA4D89"/>
    <w:rsid w:val="00CB24BC"/>
    <w:rsid w:val="00CC4672"/>
    <w:rsid w:val="00CE3DF8"/>
    <w:rsid w:val="00CE63EF"/>
    <w:rsid w:val="00CF4D25"/>
    <w:rsid w:val="00D145A1"/>
    <w:rsid w:val="00D32444"/>
    <w:rsid w:val="00D50026"/>
    <w:rsid w:val="00D52F97"/>
    <w:rsid w:val="00D61083"/>
    <w:rsid w:val="00D63DF3"/>
    <w:rsid w:val="00DB390C"/>
    <w:rsid w:val="00DE0063"/>
    <w:rsid w:val="00DF4498"/>
    <w:rsid w:val="00E16B6B"/>
    <w:rsid w:val="00E257AD"/>
    <w:rsid w:val="00E47029"/>
    <w:rsid w:val="00E755A2"/>
    <w:rsid w:val="00F5288F"/>
    <w:rsid w:val="00F5377A"/>
    <w:rsid w:val="00F609C6"/>
    <w:rsid w:val="00F6531F"/>
    <w:rsid w:val="00FA50F7"/>
    <w:rsid w:val="00FB4711"/>
    <w:rsid w:val="00FC51D6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DDA5"/>
  <w15:docId w15:val="{085567F6-FC79-4CF6-AD04-CCC4F1E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F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354E0B"/>
  </w:style>
  <w:style w:type="paragraph" w:styleId="ListParagraph">
    <w:name w:val="List Paragraph"/>
    <w:basedOn w:val="Normal"/>
    <w:uiPriority w:val="34"/>
    <w:qFormat/>
    <w:rsid w:val="008B43A1"/>
    <w:pPr>
      <w:ind w:left="720"/>
      <w:contextualSpacing/>
    </w:pPr>
  </w:style>
  <w:style w:type="paragraph" w:customStyle="1" w:styleId="zeropaddingparagraph">
    <w:name w:val="zeropaddingparagraph"/>
    <w:basedOn w:val="Normal"/>
    <w:rsid w:val="00DF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498"/>
    <w:rPr>
      <w:b/>
      <w:bCs/>
    </w:rPr>
  </w:style>
  <w:style w:type="character" w:styleId="Hyperlink">
    <w:name w:val="Hyperlink"/>
    <w:basedOn w:val="DefaultParagraphFont"/>
    <w:uiPriority w:val="99"/>
    <w:unhideWhenUsed/>
    <w:rsid w:val="00DF4498"/>
    <w:rPr>
      <w:color w:val="0000FF"/>
      <w:u w:val="single"/>
    </w:rPr>
  </w:style>
  <w:style w:type="character" w:customStyle="1" w:styleId="ae-compliance-indent">
    <w:name w:val="ae-compliance-indent"/>
    <w:basedOn w:val="DefaultParagraphFont"/>
    <w:rsid w:val="00DF4498"/>
  </w:style>
  <w:style w:type="table" w:styleId="TableGrid">
    <w:name w:val="Table Grid"/>
    <w:basedOn w:val="TableNormal"/>
    <w:uiPriority w:val="59"/>
    <w:rsid w:val="00BE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ink/ink4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mailto:aifc@auburnfoodcloset.org" TargetMode="External"/><Relationship Id="rId7" Type="http://schemas.openxmlformats.org/officeDocument/2006/relationships/image" Target="media/image3.jpeg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hyperlink" Target="mailto:ach_igh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ink/ink2.xml"/><Relationship Id="rId5" Type="http://schemas.openxmlformats.org/officeDocument/2006/relationships/image" Target="media/image1.jpeg"/><Relationship Id="rId15" Type="http://schemas.openxmlformats.org/officeDocument/2006/relationships/customXml" Target="ink/ink6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5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es\AppData\Local\Temp\Temp1_documents%20Pete%20asked%20me%20to%20send%20to%20you.zip\AIFC%20Letterhead%20Rev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9T21:46:30.696"/>
    </inkml:context>
    <inkml:brush xml:id="br0">
      <inkml:brushProperty name="width" value="0.35" units="cm"/>
      <inkml:brushProperty name="height" value="0.35" units="cm"/>
      <inkml:brushProperty name="color" value="#ECF208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9T21:46:43.439"/>
    </inkml:context>
    <inkml:brush xml:id="br0">
      <inkml:brushProperty name="width" value="0.35" units="cm"/>
      <inkml:brushProperty name="height" value="0.35" units="cm"/>
      <inkml:brushProperty name="color" value="#ECF208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9T21:46:43.217"/>
    </inkml:context>
    <inkml:brush xml:id="br0">
      <inkml:brushProperty name="width" value="0.35" units="cm"/>
      <inkml:brushProperty name="height" value="0.35" units="cm"/>
      <inkml:brushProperty name="color" value="#ECF208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9T21:46:43.016"/>
    </inkml:context>
    <inkml:brush xml:id="br0">
      <inkml:brushProperty name="width" value="0.35" units="cm"/>
      <inkml:brushProperty name="height" value="0.35" units="cm"/>
      <inkml:brushProperty name="color" value="#ECF208"/>
      <inkml:brushProperty name="ignorePressure" value="1"/>
    </inkml:brush>
  </inkml:definitions>
  <inkml:trace contextRef="#ctx0" brushRef="#br0">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9T21:46:36.465"/>
    </inkml:context>
    <inkml:brush xml:id="br0">
      <inkml:brushProperty name="width" value="0.35" units="cm"/>
      <inkml:brushProperty name="height" value="0.35" units="cm"/>
      <inkml:brushProperty name="color" value="#ECF208"/>
      <inkml:brushProperty name="ignorePressure" value="1"/>
    </inkml:brush>
  </inkml:definitions>
  <inkml:trace contextRef="#ctx0" brushRef="#br0">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29T21:46:35.698"/>
    </inkml:context>
    <inkml:brush xml:id="br0">
      <inkml:brushProperty name="width" value="0.35" units="cm"/>
      <inkml:brushProperty name="height" value="0.35" units="cm"/>
      <inkml:brushProperty name="color" value="#ECF208"/>
      <inkml:brushProperty name="ignorePressure" value="1"/>
    </inkml:brush>
  </inkml:definitions>
  <inkml:trace contextRef="#ctx0" brushRef="#br0">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6T13:53:39.589"/>
    </inkml:context>
    <inkml:brush xml:id="br0">
      <inkml:brushProperty name="width" value="0.35" units="cm"/>
      <inkml:brushProperty name="height" value="0.35" units="cm"/>
      <inkml:brushProperty name="color" value="#ECF208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AIFC Letterhead Rev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Andy HAYES</cp:lastModifiedBy>
  <cp:revision>2</cp:revision>
  <cp:lastPrinted>2018-10-17T18:56:00Z</cp:lastPrinted>
  <dcterms:created xsi:type="dcterms:W3CDTF">2018-10-23T15:50:00Z</dcterms:created>
  <dcterms:modified xsi:type="dcterms:W3CDTF">2018-10-23T15:50:00Z</dcterms:modified>
</cp:coreProperties>
</file>